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171C6" w:rsidRPr="004E72BD" w:rsidRDefault="002171C6" w:rsidP="002171C6">
      <w:pPr>
        <w:pStyle w:val="Title"/>
        <w:jc w:val="left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Pr="004E72BD">
        <w:rPr>
          <w:rFonts w:asciiTheme="minorHAnsi" w:hAnsiTheme="minorHAnsi" w:cs="Arial"/>
          <w:sz w:val="20"/>
        </w:rPr>
        <w:t>MADELEINE KELLY</w:t>
      </w:r>
      <w:r>
        <w:rPr>
          <w:rFonts w:asciiTheme="minorHAnsi" w:hAnsiTheme="minorHAnsi" w:cs="Arial"/>
          <w:sz w:val="20"/>
        </w:rPr>
        <w:tab/>
      </w:r>
      <w:r w:rsidRPr="002171C6">
        <w:rPr>
          <w:rFonts w:asciiTheme="minorHAnsi" w:hAnsiTheme="minorHAnsi" w:cs="Arial"/>
          <w:sz w:val="20"/>
        </w:rPr>
        <w:t xml:space="preserve"> </w:t>
      </w:r>
      <w:r w:rsidRPr="004E72BD">
        <w:rPr>
          <w:rFonts w:asciiTheme="minorHAnsi" w:hAnsiTheme="minorHAnsi" w:cs="Arial"/>
          <w:sz w:val="20"/>
        </w:rPr>
        <w:t>CURRICULUM VITAE</w:t>
      </w:r>
    </w:p>
    <w:p w:rsidR="002171C6" w:rsidRPr="004E72BD" w:rsidRDefault="002171C6" w:rsidP="00BF5F8C">
      <w:pPr>
        <w:pStyle w:val="Title"/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sz w:val="20"/>
        </w:rPr>
        <w:t>http://www.madeleinekelly.com.au/</w:t>
      </w:r>
    </w:p>
    <w:p w:rsidR="002171C6" w:rsidRPr="004E72BD" w:rsidRDefault="002171C6" w:rsidP="002171C6">
      <w:pPr>
        <w:pStyle w:val="Title"/>
        <w:rPr>
          <w:rFonts w:asciiTheme="minorHAnsi" w:hAnsiTheme="minorHAnsi" w:cs="Arial"/>
          <w:sz w:val="20"/>
        </w:rPr>
      </w:pPr>
    </w:p>
    <w:p w:rsidR="002171C6" w:rsidRPr="004E72BD" w:rsidRDefault="002171C6" w:rsidP="002171C6">
      <w:pPr>
        <w:pStyle w:val="Heading1"/>
        <w:rPr>
          <w:rFonts w:asciiTheme="minorHAnsi" w:hAnsiTheme="minorHAnsi" w:cs="Arial"/>
          <w:color w:val="B6D100"/>
          <w:sz w:val="20"/>
        </w:rPr>
      </w:pPr>
      <w:r w:rsidRPr="004E72BD">
        <w:rPr>
          <w:rFonts w:asciiTheme="minorHAnsi" w:hAnsiTheme="minorHAnsi" w:cs="Arial"/>
          <w:color w:val="B6D100"/>
          <w:sz w:val="20"/>
        </w:rPr>
        <w:t>Tertiary Education</w:t>
      </w:r>
    </w:p>
    <w:p w:rsidR="002171C6" w:rsidRPr="004E72BD" w:rsidRDefault="002171C6" w:rsidP="002171C6">
      <w:pPr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b/>
          <w:sz w:val="20"/>
        </w:rPr>
        <w:t>2013</w:t>
      </w:r>
      <w:r w:rsidRPr="004E72BD">
        <w:rPr>
          <w:rFonts w:asciiTheme="minorHAnsi" w:hAnsiTheme="minorHAnsi" w:cs="Arial"/>
          <w:sz w:val="20"/>
        </w:rPr>
        <w:t xml:space="preserve"> </w:t>
      </w:r>
      <w:r w:rsidRPr="004E72BD">
        <w:rPr>
          <w:rFonts w:asciiTheme="minorHAnsi" w:hAnsiTheme="minorHAnsi" w:cs="Arial"/>
          <w:sz w:val="20"/>
        </w:rPr>
        <w:tab/>
        <w:t>PhD, Queensland College of Art, Griffith University</w:t>
      </w:r>
    </w:p>
    <w:p w:rsidR="002171C6" w:rsidRPr="004E72BD" w:rsidRDefault="002171C6" w:rsidP="002171C6">
      <w:pPr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b/>
          <w:sz w:val="20"/>
          <w:lang w:val="en-US"/>
        </w:rPr>
        <w:t xml:space="preserve">2001 </w:t>
      </w:r>
      <w:r w:rsidRPr="004E72BD">
        <w:rPr>
          <w:rFonts w:asciiTheme="minorHAnsi" w:hAnsiTheme="minorHAnsi" w:cs="Arial"/>
          <w:sz w:val="20"/>
          <w:lang w:val="en-US"/>
        </w:rPr>
        <w:tab/>
        <w:t xml:space="preserve">Bachelor of Secondary Education, Griffith University  </w:t>
      </w:r>
    </w:p>
    <w:p w:rsidR="002171C6" w:rsidRPr="004E72BD" w:rsidRDefault="002171C6" w:rsidP="002171C6">
      <w:pPr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b/>
          <w:sz w:val="20"/>
          <w:lang w:val="en-US"/>
        </w:rPr>
        <w:t>1999</w:t>
      </w:r>
      <w:r w:rsidRPr="004E72BD">
        <w:rPr>
          <w:rFonts w:asciiTheme="minorHAnsi" w:hAnsiTheme="minorHAnsi" w:cs="Arial"/>
          <w:sz w:val="20"/>
          <w:lang w:val="en-US"/>
        </w:rPr>
        <w:t xml:space="preserve"> </w:t>
      </w:r>
      <w:r w:rsidRPr="004E72BD">
        <w:rPr>
          <w:rFonts w:asciiTheme="minorHAnsi" w:hAnsiTheme="minorHAnsi" w:cs="Arial"/>
          <w:sz w:val="20"/>
          <w:lang w:val="en-US"/>
        </w:rPr>
        <w:tab/>
      </w:r>
      <w:r w:rsidRPr="004E72BD">
        <w:rPr>
          <w:rFonts w:asciiTheme="minorHAnsi" w:hAnsiTheme="minorHAnsi" w:cs="Arial"/>
          <w:sz w:val="20"/>
        </w:rPr>
        <w:t>Bachelor of Visual Arts with First Class Honours in Fine Art, Queensland College of Art</w:t>
      </w:r>
      <w:r w:rsidRPr="004E72BD">
        <w:rPr>
          <w:rFonts w:asciiTheme="minorHAnsi" w:hAnsiTheme="minorHAnsi" w:cs="Arial"/>
          <w:sz w:val="20"/>
          <w:lang w:val="en-US"/>
        </w:rPr>
        <w:t xml:space="preserve">, </w:t>
      </w:r>
      <w:r w:rsidRPr="004E72BD">
        <w:rPr>
          <w:rFonts w:asciiTheme="minorHAnsi" w:hAnsiTheme="minorHAnsi" w:cs="Arial"/>
          <w:sz w:val="20"/>
        </w:rPr>
        <w:t>Griffith University</w:t>
      </w:r>
    </w:p>
    <w:p w:rsidR="002171C6" w:rsidRPr="004E72BD" w:rsidRDefault="002171C6" w:rsidP="002171C6">
      <w:pPr>
        <w:rPr>
          <w:rFonts w:asciiTheme="minorHAnsi" w:hAnsiTheme="minorHAnsi" w:cs="Arial"/>
          <w:sz w:val="20"/>
        </w:rPr>
      </w:pPr>
    </w:p>
    <w:p w:rsidR="002171C6" w:rsidRDefault="002171C6" w:rsidP="002171C6">
      <w:pPr>
        <w:pStyle w:val="Heading1"/>
        <w:rPr>
          <w:rFonts w:asciiTheme="minorHAnsi" w:hAnsiTheme="minorHAnsi" w:cs="Arial"/>
          <w:color w:val="239E98"/>
          <w:sz w:val="20"/>
        </w:rPr>
      </w:pPr>
      <w:r w:rsidRPr="004E72BD">
        <w:rPr>
          <w:rFonts w:asciiTheme="minorHAnsi" w:hAnsiTheme="minorHAnsi" w:cs="Arial"/>
          <w:color w:val="239E98"/>
          <w:sz w:val="20"/>
        </w:rPr>
        <w:t>Employment</w:t>
      </w:r>
    </w:p>
    <w:p w:rsidR="00597FBD" w:rsidRPr="00597FBD" w:rsidRDefault="00597FBD" w:rsidP="00597FBD">
      <w:pPr>
        <w:rPr>
          <w:rFonts w:asciiTheme="minorHAnsi" w:hAnsiTheme="minorHAnsi"/>
          <w:sz w:val="20"/>
          <w:lang w:val="en-US"/>
        </w:rPr>
      </w:pPr>
      <w:r w:rsidRPr="00597FBD">
        <w:rPr>
          <w:rFonts w:asciiTheme="minorHAnsi" w:hAnsiTheme="minorHAnsi"/>
          <w:b/>
          <w:sz w:val="20"/>
          <w:lang w:val="en-US"/>
        </w:rPr>
        <w:t xml:space="preserve">2018 - </w:t>
      </w:r>
      <w:r>
        <w:rPr>
          <w:rFonts w:asciiTheme="minorHAnsi" w:hAnsiTheme="minorHAnsi"/>
          <w:b/>
          <w:sz w:val="20"/>
          <w:lang w:val="en-US"/>
        </w:rPr>
        <w:tab/>
      </w:r>
      <w:r>
        <w:rPr>
          <w:rFonts w:asciiTheme="minorHAnsi" w:hAnsiTheme="minorHAnsi"/>
          <w:b/>
          <w:sz w:val="20"/>
          <w:lang w:val="en-US"/>
        </w:rPr>
        <w:tab/>
      </w:r>
      <w:r w:rsidRPr="00597FBD">
        <w:rPr>
          <w:rFonts w:asciiTheme="minorHAnsi" w:hAnsiTheme="minorHAnsi"/>
          <w:sz w:val="20"/>
          <w:lang w:val="en-US"/>
        </w:rPr>
        <w:t>Lecturer in Visual Arts (painting), Faculty of Arts and Social Sciences</w:t>
      </w:r>
      <w:r w:rsidR="006547A0">
        <w:rPr>
          <w:rFonts w:asciiTheme="minorHAnsi" w:hAnsiTheme="minorHAnsi"/>
          <w:sz w:val="20"/>
          <w:lang w:val="en-US"/>
        </w:rPr>
        <w:t>, The University of Sydney</w:t>
      </w:r>
    </w:p>
    <w:p w:rsidR="002171C6" w:rsidRPr="004E72BD" w:rsidRDefault="002171C6" w:rsidP="00597FBD">
      <w:pPr>
        <w:ind w:left="1440" w:hanging="1440"/>
        <w:rPr>
          <w:rFonts w:asciiTheme="minorHAnsi" w:hAnsiTheme="minorHAnsi" w:cs="Arial"/>
          <w:sz w:val="20"/>
        </w:rPr>
      </w:pPr>
      <w:r w:rsidRPr="00597FBD">
        <w:rPr>
          <w:rFonts w:asciiTheme="minorHAnsi" w:hAnsiTheme="minorHAnsi" w:cs="Arial"/>
          <w:b/>
          <w:sz w:val="20"/>
        </w:rPr>
        <w:t xml:space="preserve">2013 </w:t>
      </w:r>
      <w:r w:rsidRPr="00597FBD">
        <w:rPr>
          <w:rFonts w:asciiTheme="minorHAnsi" w:hAnsiTheme="minorHAnsi" w:cs="Arial"/>
          <w:b/>
          <w:sz w:val="20"/>
          <w:lang w:val="en-US"/>
        </w:rPr>
        <w:t>–</w:t>
      </w:r>
      <w:r w:rsidRPr="00597FBD">
        <w:rPr>
          <w:rFonts w:asciiTheme="minorHAnsi" w:hAnsiTheme="minorHAnsi" w:cs="Arial"/>
          <w:b/>
          <w:sz w:val="20"/>
        </w:rPr>
        <w:t xml:space="preserve"> </w:t>
      </w:r>
      <w:r w:rsidR="00597FBD" w:rsidRPr="00597FBD">
        <w:rPr>
          <w:rFonts w:asciiTheme="minorHAnsi" w:hAnsiTheme="minorHAnsi" w:cs="Arial"/>
          <w:b/>
          <w:sz w:val="20"/>
        </w:rPr>
        <w:t>201</w:t>
      </w:r>
      <w:r w:rsidR="00597FBD">
        <w:rPr>
          <w:rFonts w:asciiTheme="minorHAnsi" w:hAnsiTheme="minorHAnsi" w:cs="Arial"/>
          <w:b/>
          <w:sz w:val="20"/>
        </w:rPr>
        <w:t>7</w:t>
      </w:r>
      <w:r w:rsidRPr="004E72BD">
        <w:rPr>
          <w:rFonts w:asciiTheme="minorHAnsi" w:hAnsiTheme="minorHAnsi" w:cs="Arial"/>
          <w:sz w:val="20"/>
        </w:rPr>
        <w:t xml:space="preserve">  </w:t>
      </w:r>
      <w:r>
        <w:rPr>
          <w:rFonts w:asciiTheme="minorHAnsi" w:hAnsiTheme="minorHAnsi" w:cs="Arial"/>
          <w:sz w:val="20"/>
        </w:rPr>
        <w:tab/>
      </w:r>
      <w:r w:rsidRPr="004E72BD">
        <w:rPr>
          <w:rFonts w:asciiTheme="minorHAnsi" w:hAnsiTheme="minorHAnsi" w:cs="Arial"/>
          <w:sz w:val="20"/>
        </w:rPr>
        <w:t xml:space="preserve">Lecturer in Painting (convener), Faculty of Law, Humanities and the Arts, University of Wollongong </w:t>
      </w:r>
    </w:p>
    <w:p w:rsidR="002171C6" w:rsidRPr="004E72BD" w:rsidRDefault="002171C6" w:rsidP="002171C6">
      <w:pPr>
        <w:rPr>
          <w:rFonts w:asciiTheme="minorHAnsi" w:hAnsiTheme="minorHAnsi" w:cs="Arial"/>
          <w:sz w:val="20"/>
          <w:lang w:val="en-US"/>
        </w:rPr>
      </w:pPr>
      <w:r w:rsidRPr="004E72BD">
        <w:rPr>
          <w:rFonts w:asciiTheme="minorHAnsi" w:hAnsiTheme="minorHAnsi" w:cs="Arial"/>
          <w:b/>
          <w:sz w:val="20"/>
          <w:lang w:val="en-US"/>
        </w:rPr>
        <w:t>2004 – 2012</w:t>
      </w:r>
      <w:r w:rsidRPr="004E72BD">
        <w:rPr>
          <w:rFonts w:asciiTheme="minorHAnsi" w:hAnsiTheme="minorHAnsi" w:cs="Arial"/>
          <w:sz w:val="20"/>
          <w:lang w:val="en-US"/>
        </w:rPr>
        <w:tab/>
        <w:t xml:space="preserve">Part time lecturer, Painting Department, Queensland College of Art, Griffith University </w:t>
      </w:r>
    </w:p>
    <w:p w:rsidR="002171C6" w:rsidRPr="004E72BD" w:rsidRDefault="002171C6" w:rsidP="002171C6">
      <w:pPr>
        <w:rPr>
          <w:rFonts w:asciiTheme="minorHAnsi" w:hAnsiTheme="minorHAnsi" w:cs="Arial"/>
          <w:sz w:val="20"/>
          <w:lang w:val="en-US"/>
        </w:rPr>
      </w:pPr>
      <w:r w:rsidRPr="004E72BD">
        <w:rPr>
          <w:rFonts w:asciiTheme="minorHAnsi" w:hAnsiTheme="minorHAnsi" w:cs="Arial"/>
          <w:b/>
          <w:sz w:val="20"/>
          <w:lang w:val="en-US"/>
        </w:rPr>
        <w:t>2002 – 2004</w:t>
      </w:r>
      <w:r w:rsidRPr="004E72BD">
        <w:rPr>
          <w:rFonts w:asciiTheme="minorHAnsi" w:hAnsiTheme="minorHAnsi" w:cs="Arial"/>
          <w:sz w:val="20"/>
          <w:lang w:val="en-US"/>
        </w:rPr>
        <w:tab/>
        <w:t>Art teacher, Bracken Ridge State High School, QLD</w:t>
      </w:r>
    </w:p>
    <w:p w:rsidR="002171C6" w:rsidRPr="002F122B" w:rsidRDefault="002171C6" w:rsidP="002171C6">
      <w:pPr>
        <w:spacing w:after="200" w:line="276" w:lineRule="auto"/>
        <w:rPr>
          <w:rFonts w:ascii="Arial" w:hAnsi="Arial" w:cs="Arial"/>
        </w:rPr>
      </w:pPr>
      <w:r w:rsidRPr="002F122B">
        <w:rPr>
          <w:rFonts w:asciiTheme="minorHAnsi" w:hAnsiTheme="minorHAnsi" w:cs="Arial"/>
          <w:b/>
          <w:sz w:val="20"/>
          <w:lang w:val="en-US"/>
        </w:rPr>
        <w:t>2000 – 2001</w:t>
      </w:r>
      <w:r>
        <w:rPr>
          <w:rFonts w:asciiTheme="minorHAnsi" w:hAnsiTheme="minorHAnsi" w:cs="Arial"/>
          <w:b/>
          <w:sz w:val="20"/>
          <w:lang w:val="en-US"/>
        </w:rPr>
        <w:tab/>
      </w:r>
      <w:r w:rsidRPr="002F122B">
        <w:rPr>
          <w:rFonts w:asciiTheme="minorHAnsi" w:hAnsiTheme="minorHAnsi" w:cs="Arial"/>
          <w:sz w:val="20"/>
          <w:lang w:val="en-US"/>
        </w:rPr>
        <w:t xml:space="preserve">Tutor for ATAS (Aboriginal and Torres Strait Islander Tutorial Assistance Scheme), Griffith University </w:t>
      </w:r>
    </w:p>
    <w:p w:rsidR="002171C6" w:rsidRDefault="002171C6" w:rsidP="002171C6">
      <w:pPr>
        <w:pStyle w:val="Heading4"/>
        <w:rPr>
          <w:rFonts w:asciiTheme="minorHAnsi" w:hAnsiTheme="minorHAnsi" w:cs="Arial"/>
          <w:color w:val="BC4F7A"/>
          <w:sz w:val="20"/>
        </w:rPr>
      </w:pPr>
      <w:r w:rsidRPr="004E72BD">
        <w:rPr>
          <w:rFonts w:asciiTheme="minorHAnsi" w:hAnsiTheme="minorHAnsi" w:cs="Arial"/>
          <w:color w:val="BC4F7A"/>
          <w:sz w:val="20"/>
        </w:rPr>
        <w:t>Awards, prizes and grants</w:t>
      </w:r>
    </w:p>
    <w:p w:rsidR="00CC2A02" w:rsidRPr="00CC2A02" w:rsidRDefault="00CC2A02" w:rsidP="00CC2A02">
      <w:pPr>
        <w:ind w:left="720" w:hanging="720"/>
        <w:rPr>
          <w:rFonts w:ascii="Times" w:hAnsi="Times"/>
          <w:sz w:val="20"/>
        </w:rPr>
      </w:pPr>
      <w:r w:rsidRPr="00CC2A02">
        <w:rPr>
          <w:rFonts w:asciiTheme="minorHAnsi" w:hAnsiTheme="minorHAnsi"/>
          <w:b/>
          <w:sz w:val="20"/>
        </w:rPr>
        <w:t xml:space="preserve">2017 </w:t>
      </w:r>
      <w:r>
        <w:tab/>
      </w:r>
      <w:r w:rsidRPr="00CC2A02">
        <w:rPr>
          <w:rFonts w:asciiTheme="minorHAnsi" w:hAnsiTheme="minorHAnsi"/>
          <w:sz w:val="20"/>
        </w:rPr>
        <w:t xml:space="preserve">UOW Conference Exhibition and Performance Funding (CEPS) ($3000) to attend </w:t>
      </w:r>
      <w:r w:rsidRPr="00CC2A02">
        <w:rPr>
          <w:rFonts w:asciiTheme="minorHAnsi" w:hAnsiTheme="minorHAnsi"/>
          <w:color w:val="000000"/>
          <w:sz w:val="20"/>
          <w:shd w:val="clear" w:color="auto" w:fill="FFFFFF"/>
        </w:rPr>
        <w:t>the conference Walls, Borders, and Bridges: Law and Society in an Inter-Connected World</w:t>
      </w:r>
      <w:r>
        <w:rPr>
          <w:rFonts w:asciiTheme="minorHAnsi" w:hAnsiTheme="minorHAnsi"/>
          <w:color w:val="000000"/>
          <w:sz w:val="20"/>
          <w:shd w:val="clear" w:color="auto" w:fill="FFFFFF"/>
        </w:rPr>
        <w:t xml:space="preserve">, </w:t>
      </w:r>
      <w:r w:rsidRPr="00CC2A02">
        <w:rPr>
          <w:rFonts w:asciiTheme="minorHAnsi" w:hAnsiTheme="minorHAnsi"/>
          <w:color w:val="000000"/>
          <w:sz w:val="20"/>
          <w:shd w:val="clear" w:color="auto" w:fill="FFFFFF"/>
        </w:rPr>
        <w:t xml:space="preserve">June 20 - 23, 2017, Mexico City. </w:t>
      </w:r>
      <w:r w:rsidR="005D4E40">
        <w:rPr>
          <w:rFonts w:asciiTheme="minorHAnsi" w:hAnsiTheme="minorHAnsi"/>
          <w:color w:val="000000"/>
          <w:sz w:val="20"/>
          <w:shd w:val="clear" w:color="auto" w:fill="FFFFFF"/>
        </w:rPr>
        <w:t>Lead tour regarding Santiago Carbonell’s</w:t>
      </w:r>
      <w:r w:rsidRPr="00CC2A02">
        <w:rPr>
          <w:rFonts w:asciiTheme="minorHAnsi" w:hAnsiTheme="minorHAnsi"/>
          <w:color w:val="000000"/>
          <w:sz w:val="20"/>
          <w:shd w:val="clear" w:color="auto" w:fill="FFFFFF"/>
        </w:rPr>
        <w:t xml:space="preserve"> murals in the Mexican Supreme Court</w:t>
      </w:r>
      <w:r w:rsidR="005D4E40">
        <w:rPr>
          <w:rFonts w:asciiTheme="minorHAnsi" w:hAnsiTheme="minorHAnsi"/>
          <w:color w:val="000000"/>
          <w:sz w:val="20"/>
          <w:shd w:val="clear" w:color="auto" w:fill="FFFFFF"/>
        </w:rPr>
        <w:t xml:space="preserve"> of Justice</w:t>
      </w:r>
      <w:r w:rsidRPr="00CC2A02">
        <w:rPr>
          <w:rFonts w:asciiTheme="minorHAnsi" w:hAnsiTheme="minorHAnsi"/>
          <w:color w:val="000000"/>
          <w:sz w:val="20"/>
          <w:shd w:val="clear" w:color="auto" w:fill="FFFFFF"/>
        </w:rPr>
        <w:t>.</w:t>
      </w:r>
      <w:r w:rsidRPr="00CC2A02">
        <w:rPr>
          <w:rFonts w:asciiTheme="minorHAnsi" w:hAnsiTheme="minorHAnsi"/>
          <w:color w:val="000000"/>
          <w:sz w:val="27"/>
          <w:szCs w:val="27"/>
          <w:shd w:val="clear" w:color="auto" w:fill="FFFFFF"/>
        </w:rPr>
        <w:t xml:space="preserve"> </w:t>
      </w:r>
    </w:p>
    <w:p w:rsidR="002171C6" w:rsidRPr="004E72BD" w:rsidRDefault="002171C6" w:rsidP="002171C6">
      <w:pPr>
        <w:ind w:left="720" w:hanging="720"/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b/>
          <w:sz w:val="20"/>
        </w:rPr>
        <w:t>2016</w:t>
      </w:r>
      <w:r w:rsidRPr="004E72BD">
        <w:rPr>
          <w:rFonts w:asciiTheme="minorHAnsi" w:hAnsiTheme="minorHAnsi" w:cs="Arial"/>
          <w:sz w:val="20"/>
        </w:rPr>
        <w:tab/>
      </w:r>
      <w:r w:rsidRPr="004E72BD">
        <w:rPr>
          <w:rFonts w:asciiTheme="minorHAnsi" w:hAnsiTheme="minorHAnsi" w:cs="Arial"/>
          <w:color w:val="212121"/>
          <w:sz w:val="20"/>
          <w:shd w:val="clear" w:color="auto" w:fill="FFFFFF"/>
        </w:rPr>
        <w:t xml:space="preserve">UOW-ANSTO Joint seed funding scheme, 'Characterising, Analysing and Understanding Artists’ Materials Using Terahertz-Frequency Photons' ($21 000) </w:t>
      </w:r>
      <w:r w:rsidRPr="004E72BD">
        <w:rPr>
          <w:rFonts w:asciiTheme="minorHAnsi" w:hAnsiTheme="minorHAnsi" w:cs="Arial"/>
          <w:sz w:val="20"/>
        </w:rPr>
        <w:t>Roger Lewis, Madeleine Kelly (Chief Investigators)</w:t>
      </w:r>
    </w:p>
    <w:p w:rsidR="002171C6" w:rsidRPr="004E72BD" w:rsidRDefault="002171C6" w:rsidP="002171C6">
      <w:pPr>
        <w:ind w:left="720" w:hanging="720"/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b/>
          <w:sz w:val="20"/>
        </w:rPr>
        <w:t>2015</w:t>
      </w:r>
      <w:r w:rsidRPr="004E72BD">
        <w:rPr>
          <w:rFonts w:asciiTheme="minorHAnsi" w:hAnsiTheme="minorHAnsi" w:cs="Arial"/>
          <w:sz w:val="20"/>
        </w:rPr>
        <w:tab/>
      </w:r>
      <w:r w:rsidRPr="00894F02">
        <w:rPr>
          <w:rFonts w:asciiTheme="minorHAnsi" w:hAnsiTheme="minorHAnsi" w:cs="Arial"/>
          <w:sz w:val="20"/>
        </w:rPr>
        <w:t xml:space="preserve">Australia Council Development Grant for </w:t>
      </w:r>
      <w:r w:rsidRPr="00894F02">
        <w:rPr>
          <w:rFonts w:asciiTheme="minorHAnsi" w:hAnsiTheme="minorHAnsi" w:cs="Arial"/>
          <w:sz w:val="20"/>
          <w:lang/>
        </w:rPr>
        <w:t>Leipzig International Art Programme Residency, Germany (February – June 2016)</w:t>
      </w:r>
      <w:r w:rsidRPr="00894F02">
        <w:rPr>
          <w:rFonts w:asciiTheme="minorHAnsi" w:hAnsiTheme="minorHAnsi" w:cs="Arial"/>
          <w:sz w:val="20"/>
        </w:rPr>
        <w:t xml:space="preserve"> ($20 000)</w:t>
      </w:r>
    </w:p>
    <w:p w:rsidR="002171C6" w:rsidRPr="004E72BD" w:rsidRDefault="002171C6" w:rsidP="002171C6">
      <w:pPr>
        <w:ind w:left="720" w:hanging="720"/>
        <w:rPr>
          <w:rFonts w:asciiTheme="minorHAnsi" w:hAnsiTheme="minorHAnsi"/>
          <w:sz w:val="20"/>
        </w:rPr>
      </w:pPr>
      <w:r w:rsidRPr="004E72BD">
        <w:rPr>
          <w:rFonts w:asciiTheme="minorHAnsi" w:hAnsiTheme="minorHAnsi" w:cs="Arial"/>
          <w:b/>
          <w:sz w:val="20"/>
        </w:rPr>
        <w:t>2014</w:t>
      </w:r>
      <w:r w:rsidRPr="004E72BD">
        <w:rPr>
          <w:rFonts w:asciiTheme="minorHAnsi" w:hAnsiTheme="minorHAnsi" w:cs="Arial"/>
          <w:sz w:val="20"/>
        </w:rPr>
        <w:t xml:space="preserve"> </w:t>
      </w:r>
      <w:r w:rsidRPr="004E72BD">
        <w:rPr>
          <w:rFonts w:asciiTheme="minorHAnsi" w:hAnsiTheme="minorHAnsi" w:cs="Arial"/>
          <w:sz w:val="20"/>
        </w:rPr>
        <w:tab/>
        <w:t>Global Challenges Seed Funding Grant Paint Analysis Using Terahertz Spectroscopy (PAUTS) Roger Lewis (Chief Investigator), Madeleine Kelly, Stephen van Duin, Adam Trevitt ($14 398)</w:t>
      </w:r>
    </w:p>
    <w:p w:rsidR="002171C6" w:rsidRPr="004E72BD" w:rsidRDefault="002171C6" w:rsidP="002171C6">
      <w:pPr>
        <w:rPr>
          <w:rFonts w:asciiTheme="minorHAnsi" w:hAnsiTheme="minorHAnsi" w:cs="Arial"/>
          <w:sz w:val="20"/>
          <w:lang w:val="en-US"/>
        </w:rPr>
      </w:pPr>
      <w:r w:rsidRPr="004E72BD">
        <w:rPr>
          <w:rFonts w:asciiTheme="minorHAnsi" w:hAnsiTheme="minorHAnsi" w:cs="Arial"/>
          <w:b/>
          <w:sz w:val="20"/>
        </w:rPr>
        <w:t>2011</w:t>
      </w:r>
      <w:r w:rsidRPr="004E72BD">
        <w:rPr>
          <w:rFonts w:asciiTheme="minorHAnsi" w:hAnsiTheme="minorHAnsi" w:cs="Arial"/>
          <w:sz w:val="20"/>
        </w:rPr>
        <w:t xml:space="preserve"> </w:t>
      </w:r>
      <w:r w:rsidRPr="004E72BD">
        <w:rPr>
          <w:rFonts w:asciiTheme="minorHAnsi" w:hAnsiTheme="minorHAnsi" w:cs="Arial"/>
          <w:sz w:val="20"/>
        </w:rPr>
        <w:tab/>
      </w:r>
      <w:r w:rsidRPr="004E72BD">
        <w:rPr>
          <w:rFonts w:asciiTheme="minorHAnsi" w:hAnsiTheme="minorHAnsi" w:cs="Arial"/>
          <w:sz w:val="20"/>
          <w:lang w:val="en-US"/>
        </w:rPr>
        <w:t>Australia Council New Work Established Grant ($20 000)</w:t>
      </w:r>
    </w:p>
    <w:p w:rsidR="002171C6" w:rsidRPr="004E72BD" w:rsidRDefault="002171C6" w:rsidP="002171C6">
      <w:pPr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b/>
          <w:sz w:val="20"/>
          <w:lang w:val="en-US"/>
        </w:rPr>
        <w:t>2009</w:t>
      </w:r>
      <w:r w:rsidRPr="004E72BD">
        <w:rPr>
          <w:rFonts w:asciiTheme="minorHAnsi" w:hAnsiTheme="minorHAnsi" w:cs="Arial"/>
          <w:sz w:val="20"/>
          <w:lang w:val="en-US"/>
        </w:rPr>
        <w:tab/>
        <w:t>Australian Postgraduate Award Scholarship</w:t>
      </w:r>
    </w:p>
    <w:p w:rsidR="002171C6" w:rsidRPr="004E72BD" w:rsidRDefault="002171C6" w:rsidP="002171C6">
      <w:pPr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b/>
          <w:sz w:val="20"/>
        </w:rPr>
        <w:t xml:space="preserve">2007 </w:t>
      </w:r>
      <w:r w:rsidRPr="004E72BD">
        <w:rPr>
          <w:rFonts w:asciiTheme="minorHAnsi" w:hAnsiTheme="minorHAnsi" w:cs="Arial"/>
          <w:sz w:val="20"/>
        </w:rPr>
        <w:tab/>
        <w:t xml:space="preserve">Artist in residence, Gadens Lawyers, Brisbane ($9000) </w:t>
      </w:r>
    </w:p>
    <w:p w:rsidR="002171C6" w:rsidRPr="004E72BD" w:rsidRDefault="002171C6" w:rsidP="002171C6">
      <w:pPr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b/>
          <w:sz w:val="20"/>
        </w:rPr>
        <w:t>2007</w:t>
      </w:r>
      <w:r w:rsidRPr="004E72BD">
        <w:rPr>
          <w:rFonts w:asciiTheme="minorHAnsi" w:hAnsiTheme="minorHAnsi" w:cs="Arial"/>
          <w:sz w:val="20"/>
        </w:rPr>
        <w:tab/>
        <w:t>Arts Queensland Project Grant ($3500)</w:t>
      </w:r>
    </w:p>
    <w:p w:rsidR="002171C6" w:rsidRPr="004E72BD" w:rsidRDefault="002171C6" w:rsidP="002171C6">
      <w:pPr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b/>
          <w:sz w:val="20"/>
        </w:rPr>
        <w:t>2006</w:t>
      </w:r>
      <w:r w:rsidRPr="004E72BD">
        <w:rPr>
          <w:rFonts w:asciiTheme="minorHAnsi" w:hAnsiTheme="minorHAnsi" w:cs="Arial"/>
          <w:sz w:val="20"/>
        </w:rPr>
        <w:t xml:space="preserve"> </w:t>
      </w:r>
      <w:r w:rsidRPr="004E72BD">
        <w:rPr>
          <w:rFonts w:asciiTheme="minorHAnsi" w:hAnsiTheme="minorHAnsi" w:cs="Arial"/>
          <w:sz w:val="20"/>
        </w:rPr>
        <w:tab/>
        <w:t xml:space="preserve">Metro Arts Artist in Residence (March – October 2006) </w:t>
      </w:r>
    </w:p>
    <w:p w:rsidR="002171C6" w:rsidRPr="004E72BD" w:rsidRDefault="002171C6" w:rsidP="002171C6">
      <w:pPr>
        <w:ind w:left="720" w:hanging="720"/>
        <w:rPr>
          <w:rFonts w:asciiTheme="minorHAnsi" w:hAnsiTheme="minorHAnsi" w:cs="Arial"/>
          <w:sz w:val="20"/>
          <w:lang w:val="en-US"/>
        </w:rPr>
      </w:pPr>
      <w:r w:rsidRPr="004E72BD">
        <w:rPr>
          <w:rFonts w:asciiTheme="minorHAnsi" w:hAnsiTheme="minorHAnsi" w:cs="Arial"/>
          <w:b/>
          <w:sz w:val="20"/>
          <w:lang w:val="en-US"/>
        </w:rPr>
        <w:t>2004</w:t>
      </w:r>
      <w:r w:rsidRPr="004E72BD">
        <w:rPr>
          <w:rFonts w:asciiTheme="minorHAnsi" w:hAnsiTheme="minorHAnsi" w:cs="Arial"/>
          <w:sz w:val="20"/>
          <w:lang w:val="en-US"/>
        </w:rPr>
        <w:t xml:space="preserve"> </w:t>
      </w:r>
      <w:r w:rsidRPr="004E72BD">
        <w:rPr>
          <w:rFonts w:asciiTheme="minorHAnsi" w:hAnsiTheme="minorHAnsi" w:cs="Arial"/>
          <w:sz w:val="20"/>
          <w:lang w:val="en-US"/>
        </w:rPr>
        <w:tab/>
        <w:t xml:space="preserve">Australia Council Arts and Crafts Paris Studio Residency Grant ($10 000) </w:t>
      </w:r>
    </w:p>
    <w:p w:rsidR="002171C6" w:rsidRPr="004E72BD" w:rsidRDefault="002171C6" w:rsidP="002171C6">
      <w:pPr>
        <w:ind w:left="720" w:hanging="720"/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b/>
          <w:sz w:val="20"/>
          <w:lang w:val="en-US"/>
        </w:rPr>
        <w:t>2004</w:t>
      </w:r>
      <w:r w:rsidRPr="004E72BD">
        <w:rPr>
          <w:rFonts w:asciiTheme="minorHAnsi" w:hAnsiTheme="minorHAnsi" w:cs="Arial"/>
          <w:sz w:val="20"/>
          <w:lang w:val="en-US"/>
        </w:rPr>
        <w:t xml:space="preserve"> </w:t>
      </w:r>
      <w:r w:rsidRPr="004E72BD">
        <w:rPr>
          <w:rFonts w:asciiTheme="minorHAnsi" w:hAnsiTheme="minorHAnsi" w:cs="Arial"/>
          <w:sz w:val="20"/>
          <w:lang w:val="en-US"/>
        </w:rPr>
        <w:tab/>
        <w:t xml:space="preserve">Winner, Churchie Exhibition of Emerging Art ($5000) Judge: Dr Rex Butler 2003 </w:t>
      </w:r>
      <w:r w:rsidRPr="004E72BD">
        <w:rPr>
          <w:rFonts w:asciiTheme="minorHAnsi" w:hAnsiTheme="minorHAnsi" w:cs="Arial"/>
          <w:sz w:val="20"/>
          <w:lang w:val="en-US"/>
        </w:rPr>
        <w:tab/>
        <w:t>Arts</w:t>
      </w:r>
      <w:r w:rsidRPr="004E72BD">
        <w:rPr>
          <w:rFonts w:asciiTheme="minorHAnsi" w:hAnsiTheme="minorHAnsi" w:cs="Arial"/>
          <w:sz w:val="20"/>
        </w:rPr>
        <w:t xml:space="preserve"> Queensland Project Grant ($5000) </w:t>
      </w:r>
    </w:p>
    <w:p w:rsidR="002171C6" w:rsidRPr="004E72BD" w:rsidRDefault="002171C6" w:rsidP="002171C6">
      <w:pPr>
        <w:rPr>
          <w:rFonts w:asciiTheme="minorHAnsi" w:hAnsiTheme="minorHAnsi" w:cs="Arial"/>
          <w:sz w:val="20"/>
          <w:lang w:val="en-US"/>
        </w:rPr>
      </w:pPr>
      <w:r w:rsidRPr="004E72BD">
        <w:rPr>
          <w:rFonts w:asciiTheme="minorHAnsi" w:hAnsiTheme="minorHAnsi" w:cs="Arial"/>
          <w:b/>
          <w:sz w:val="20"/>
          <w:lang w:val="en-US"/>
        </w:rPr>
        <w:t>2001</w:t>
      </w:r>
      <w:r w:rsidRPr="004E72BD">
        <w:rPr>
          <w:rFonts w:asciiTheme="minorHAnsi" w:hAnsiTheme="minorHAnsi" w:cs="Arial"/>
          <w:sz w:val="20"/>
          <w:lang w:val="en-US"/>
        </w:rPr>
        <w:tab/>
        <w:t xml:space="preserve">Arts Queensland Project Grant ($2700) </w:t>
      </w:r>
    </w:p>
    <w:p w:rsidR="002171C6" w:rsidRDefault="002171C6" w:rsidP="002171C6">
      <w:pPr>
        <w:ind w:left="720" w:hanging="720"/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b/>
          <w:sz w:val="20"/>
          <w:lang w:val="en-US"/>
        </w:rPr>
        <w:t>1998</w:t>
      </w:r>
      <w:r w:rsidRPr="004E72BD">
        <w:rPr>
          <w:rFonts w:asciiTheme="minorHAnsi" w:hAnsiTheme="minorHAnsi" w:cs="Arial"/>
          <w:sz w:val="20"/>
          <w:lang w:val="en-US"/>
        </w:rPr>
        <w:t xml:space="preserve"> </w:t>
      </w:r>
      <w:r w:rsidRPr="004E72BD">
        <w:rPr>
          <w:rFonts w:asciiTheme="minorHAnsi" w:hAnsiTheme="minorHAnsi" w:cs="Arial"/>
          <w:sz w:val="20"/>
          <w:lang w:val="en-US"/>
        </w:rPr>
        <w:tab/>
      </w:r>
      <w:r w:rsidRPr="004E72BD">
        <w:rPr>
          <w:rFonts w:asciiTheme="minorHAnsi" w:hAnsiTheme="minorHAnsi" w:cs="Arial"/>
          <w:sz w:val="20"/>
        </w:rPr>
        <w:t>Melville Haysom Memorial Art Scholarship, Queensland Art Gallery (Studio Residency from 20 August – 20 December 1999)</w:t>
      </w:r>
    </w:p>
    <w:p w:rsidR="002171C6" w:rsidRDefault="002171C6" w:rsidP="002171C6">
      <w:pPr>
        <w:ind w:left="720" w:hanging="720"/>
        <w:rPr>
          <w:rFonts w:asciiTheme="minorHAnsi" w:hAnsiTheme="minorHAnsi" w:cs="Arial"/>
          <w:sz w:val="20"/>
        </w:rPr>
      </w:pPr>
    </w:p>
    <w:p w:rsidR="002171C6" w:rsidRPr="004E72BD" w:rsidRDefault="002171C6" w:rsidP="002171C6">
      <w:pPr>
        <w:pStyle w:val="Heading1"/>
        <w:rPr>
          <w:rFonts w:asciiTheme="minorHAnsi" w:hAnsiTheme="minorHAnsi" w:cs="Arial"/>
          <w:color w:val="36409E"/>
          <w:sz w:val="20"/>
        </w:rPr>
      </w:pPr>
      <w:r>
        <w:rPr>
          <w:rFonts w:asciiTheme="minorHAnsi" w:hAnsiTheme="minorHAnsi" w:cs="Arial"/>
          <w:color w:val="36409E"/>
          <w:sz w:val="20"/>
        </w:rPr>
        <w:t xml:space="preserve">Upcoming </w:t>
      </w:r>
      <w:r w:rsidRPr="004E72BD">
        <w:rPr>
          <w:rFonts w:asciiTheme="minorHAnsi" w:hAnsiTheme="minorHAnsi" w:cs="Arial"/>
          <w:color w:val="36409E"/>
          <w:sz w:val="20"/>
        </w:rPr>
        <w:t>Solo</w:t>
      </w:r>
      <w:r>
        <w:rPr>
          <w:rFonts w:asciiTheme="minorHAnsi" w:hAnsiTheme="minorHAnsi" w:cs="Arial"/>
          <w:color w:val="36409E"/>
          <w:sz w:val="20"/>
        </w:rPr>
        <w:t xml:space="preserve"> and Group</w:t>
      </w:r>
      <w:r w:rsidRPr="004E72BD">
        <w:rPr>
          <w:rFonts w:asciiTheme="minorHAnsi" w:hAnsiTheme="minorHAnsi" w:cs="Arial"/>
          <w:color w:val="36409E"/>
          <w:sz w:val="20"/>
        </w:rPr>
        <w:t xml:space="preserve"> Exhibitions/Publications</w:t>
      </w:r>
    </w:p>
    <w:p w:rsidR="002171C6" w:rsidRPr="009E36A7" w:rsidRDefault="002171C6" w:rsidP="00666702">
      <w:pPr>
        <w:pStyle w:val="Heading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="Arial"/>
          <w:sz w:val="20"/>
        </w:rPr>
        <w:t xml:space="preserve">2018 </w:t>
      </w:r>
      <w:r w:rsidR="009E36A7">
        <w:rPr>
          <w:rFonts w:asciiTheme="minorHAnsi" w:hAnsiTheme="minorHAnsi" w:cs="Arial"/>
          <w:sz w:val="20"/>
        </w:rPr>
        <w:tab/>
      </w:r>
      <w:r w:rsidR="009E36A7" w:rsidRPr="00666702">
        <w:rPr>
          <w:rFonts w:asciiTheme="minorHAnsi" w:hAnsiTheme="minorHAnsi" w:cstheme="minorHAnsi"/>
          <w:b w:val="0"/>
          <w:sz w:val="20"/>
        </w:rPr>
        <w:t>New acquisitions, University of Queensland Art Museum, Brisbane, QLD</w:t>
      </w:r>
    </w:p>
    <w:p w:rsidR="002171C6" w:rsidRDefault="00C113A7" w:rsidP="002171C6">
      <w:pPr>
        <w:rPr>
          <w:rFonts w:asciiTheme="minorHAnsi" w:hAnsiTheme="minorHAnsi" w:cstheme="minorHAnsi"/>
          <w:sz w:val="20"/>
          <w:lang w:val="en-US"/>
        </w:rPr>
      </w:pPr>
      <w:r>
        <w:rPr>
          <w:rFonts w:asciiTheme="minorHAnsi" w:hAnsiTheme="minorHAnsi" w:cstheme="minorHAnsi"/>
          <w:sz w:val="20"/>
          <w:lang w:val="en-US"/>
        </w:rPr>
        <w:tab/>
        <w:t>Solo exhibition, Milani Gallery, QLD</w:t>
      </w:r>
    </w:p>
    <w:p w:rsidR="00C113A7" w:rsidRDefault="00C113A7" w:rsidP="002171C6">
      <w:pPr>
        <w:rPr>
          <w:rFonts w:asciiTheme="minorHAnsi" w:hAnsiTheme="minorHAnsi" w:cstheme="minorHAnsi"/>
          <w:sz w:val="20"/>
          <w:lang w:val="en-US"/>
        </w:rPr>
      </w:pPr>
      <w:r w:rsidRPr="00C113A7">
        <w:rPr>
          <w:rFonts w:asciiTheme="minorHAnsi" w:hAnsiTheme="minorHAnsi" w:cstheme="minorHAnsi"/>
          <w:b/>
          <w:sz w:val="20"/>
          <w:lang w:val="en-US"/>
        </w:rPr>
        <w:t>2019</w:t>
      </w:r>
      <w:r>
        <w:rPr>
          <w:rFonts w:asciiTheme="minorHAnsi" w:hAnsiTheme="minorHAnsi" w:cstheme="minorHAnsi"/>
          <w:sz w:val="20"/>
          <w:lang w:val="en-US"/>
        </w:rPr>
        <w:tab/>
        <w:t>Solo exhibition Ipswich Regional Gallery</w:t>
      </w:r>
    </w:p>
    <w:p w:rsidR="00C113A7" w:rsidRPr="002171C6" w:rsidRDefault="00C113A7" w:rsidP="002171C6">
      <w:pPr>
        <w:rPr>
          <w:lang w:val="en-US"/>
        </w:rPr>
      </w:pPr>
    </w:p>
    <w:p w:rsidR="002171C6" w:rsidRDefault="002171C6" w:rsidP="002171C6">
      <w:pPr>
        <w:pStyle w:val="Heading1"/>
        <w:rPr>
          <w:rFonts w:asciiTheme="minorHAnsi" w:hAnsiTheme="minorHAnsi" w:cs="Arial"/>
          <w:color w:val="36409E"/>
          <w:sz w:val="20"/>
        </w:rPr>
      </w:pPr>
      <w:r w:rsidRPr="004E72BD">
        <w:rPr>
          <w:rFonts w:asciiTheme="minorHAnsi" w:hAnsiTheme="minorHAnsi" w:cs="Arial"/>
          <w:color w:val="36409E"/>
          <w:sz w:val="20"/>
        </w:rPr>
        <w:t>Solo Exhibitions/Publications</w:t>
      </w:r>
    </w:p>
    <w:p w:rsidR="00584C25" w:rsidRPr="000525FA" w:rsidRDefault="00584C25" w:rsidP="00C113A7">
      <w:pPr>
        <w:ind w:left="720" w:hanging="720"/>
        <w:rPr>
          <w:rFonts w:asciiTheme="minorHAnsi" w:hAnsiTheme="minorHAnsi"/>
          <w:sz w:val="20"/>
          <w:lang w:val="en-US"/>
        </w:rPr>
      </w:pPr>
      <w:r w:rsidRPr="000525FA">
        <w:rPr>
          <w:rFonts w:asciiTheme="minorHAnsi" w:hAnsiTheme="minorHAnsi"/>
          <w:b/>
          <w:sz w:val="20"/>
          <w:lang w:val="en-US"/>
        </w:rPr>
        <w:t>2018</w:t>
      </w:r>
      <w:r w:rsidRPr="000525FA">
        <w:rPr>
          <w:rFonts w:asciiTheme="minorHAnsi" w:hAnsiTheme="minorHAnsi"/>
          <w:sz w:val="20"/>
          <w:lang w:val="en-US"/>
        </w:rPr>
        <w:tab/>
      </w:r>
      <w:r w:rsidRPr="000525FA">
        <w:rPr>
          <w:rFonts w:asciiTheme="minorHAnsi" w:hAnsiTheme="minorHAnsi"/>
          <w:i/>
          <w:sz w:val="20"/>
          <w:lang w:val="en-US"/>
        </w:rPr>
        <w:t>Forms of Agency</w:t>
      </w:r>
      <w:r w:rsidRPr="000525FA">
        <w:rPr>
          <w:rFonts w:asciiTheme="minorHAnsi" w:hAnsiTheme="minorHAnsi"/>
          <w:sz w:val="20"/>
          <w:lang w:val="en-US"/>
        </w:rPr>
        <w:t xml:space="preserve"> c3 Contemporary Art Space (31 January </w:t>
      </w:r>
      <w:r w:rsidR="000525FA" w:rsidRPr="000525FA">
        <w:rPr>
          <w:rFonts w:asciiTheme="minorHAnsi" w:hAnsiTheme="minorHAnsi"/>
          <w:sz w:val="20"/>
          <w:lang w:val="en-US"/>
        </w:rPr>
        <w:t>–</w:t>
      </w:r>
      <w:r w:rsidRPr="000525FA">
        <w:rPr>
          <w:rFonts w:asciiTheme="minorHAnsi" w:hAnsiTheme="minorHAnsi"/>
          <w:sz w:val="20"/>
          <w:lang w:val="en-US"/>
        </w:rPr>
        <w:t xml:space="preserve"> </w:t>
      </w:r>
      <w:r w:rsidR="000525FA" w:rsidRPr="000525FA">
        <w:rPr>
          <w:rFonts w:asciiTheme="minorHAnsi" w:hAnsiTheme="minorHAnsi"/>
          <w:sz w:val="20"/>
          <w:lang w:val="en-US"/>
        </w:rPr>
        <w:t>25 February) Abbotsford, Melbourne VIC.</w:t>
      </w:r>
      <w:r w:rsidR="00C40EB0" w:rsidRPr="00C40EB0">
        <w:t xml:space="preserve"> </w:t>
      </w:r>
      <w:r w:rsidR="00C40EB0" w:rsidRPr="00C40EB0">
        <w:rPr>
          <w:rFonts w:asciiTheme="minorHAnsi" w:hAnsiTheme="minorHAnsi"/>
          <w:sz w:val="20"/>
          <w:lang w:val="en-US"/>
        </w:rPr>
        <w:t>https://www.c3artspace.com.au/madeleine-kelly/</w:t>
      </w:r>
    </w:p>
    <w:p w:rsidR="002171C6" w:rsidRPr="004E72BD" w:rsidRDefault="002171C6" w:rsidP="001C75A6">
      <w:pPr>
        <w:ind w:left="720" w:hanging="720"/>
        <w:rPr>
          <w:rFonts w:asciiTheme="minorHAnsi" w:hAnsiTheme="minorHAnsi"/>
          <w:sz w:val="20"/>
        </w:rPr>
      </w:pPr>
      <w:r w:rsidRPr="004E72BD">
        <w:rPr>
          <w:rFonts w:asciiTheme="minorHAnsi" w:hAnsiTheme="minorHAnsi"/>
          <w:b/>
          <w:sz w:val="20"/>
        </w:rPr>
        <w:t>2017</w:t>
      </w:r>
      <w:r>
        <w:rPr>
          <w:rFonts w:asciiTheme="minorHAnsi" w:hAnsiTheme="minorHAnsi"/>
          <w:b/>
          <w:sz w:val="20"/>
        </w:rPr>
        <w:tab/>
      </w:r>
      <w:r w:rsidRPr="004E72BD">
        <w:rPr>
          <w:rFonts w:asciiTheme="minorHAnsi" w:hAnsiTheme="minorHAnsi"/>
          <w:b/>
          <w:sz w:val="20"/>
        </w:rPr>
        <w:t xml:space="preserve"> </w:t>
      </w:r>
      <w:r w:rsidRPr="004E72BD">
        <w:rPr>
          <w:rFonts w:asciiTheme="minorHAnsi" w:hAnsiTheme="minorHAnsi"/>
          <w:i/>
          <w:sz w:val="20"/>
        </w:rPr>
        <w:t>Diversity and Demise: Encounters with pelagic birds and sub-linguistic form</w:t>
      </w:r>
      <w:r w:rsidRPr="004E72BD">
        <w:rPr>
          <w:rFonts w:asciiTheme="minorHAnsi" w:hAnsiTheme="minorHAnsi"/>
          <w:sz w:val="20"/>
        </w:rPr>
        <w:t>, Wollongong City Gallery (11 February - 14 May), Wollongong NSW.</w:t>
      </w:r>
    </w:p>
    <w:p w:rsidR="002171C6" w:rsidRPr="004E72BD" w:rsidRDefault="002171C6" w:rsidP="002171C6">
      <w:pPr>
        <w:rPr>
          <w:rFonts w:asciiTheme="minorHAnsi" w:hAnsiTheme="minorHAnsi"/>
          <w:sz w:val="20"/>
        </w:rPr>
      </w:pPr>
      <w:r w:rsidRPr="004E72BD">
        <w:rPr>
          <w:rFonts w:asciiTheme="minorHAnsi" w:hAnsiTheme="minorHAnsi"/>
          <w:b/>
          <w:sz w:val="20"/>
        </w:rPr>
        <w:t>2016</w:t>
      </w:r>
      <w:r w:rsidRPr="004E72BD">
        <w:rPr>
          <w:rFonts w:asciiTheme="minorHAnsi" w:hAnsiTheme="minorHAnsi"/>
          <w:sz w:val="20"/>
        </w:rPr>
        <w:t xml:space="preserve">   </w:t>
      </w:r>
      <w:r>
        <w:rPr>
          <w:rFonts w:asciiTheme="minorHAnsi" w:hAnsiTheme="minorHAnsi"/>
          <w:sz w:val="20"/>
        </w:rPr>
        <w:tab/>
      </w:r>
      <w:r w:rsidRPr="004E72BD">
        <w:rPr>
          <w:rFonts w:asciiTheme="minorHAnsi" w:hAnsiTheme="minorHAnsi"/>
          <w:i/>
          <w:sz w:val="20"/>
        </w:rPr>
        <w:t>Cooking Culture</w:t>
      </w:r>
      <w:r w:rsidRPr="004E72BD">
        <w:rPr>
          <w:rFonts w:asciiTheme="minorHAnsi" w:hAnsiTheme="minorHAnsi"/>
          <w:sz w:val="20"/>
        </w:rPr>
        <w:t>, Leipzig International Art Program, Leipzig, Germany.</w:t>
      </w:r>
    </w:p>
    <w:p w:rsidR="002171C6" w:rsidRPr="004E72BD" w:rsidRDefault="002171C6" w:rsidP="002171C6">
      <w:pPr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b/>
          <w:sz w:val="20"/>
        </w:rPr>
        <w:t>2013</w:t>
      </w:r>
      <w:r w:rsidRPr="004E72BD">
        <w:rPr>
          <w:rFonts w:asciiTheme="minorHAnsi" w:hAnsiTheme="minorHAnsi" w:cs="Arial"/>
          <w:sz w:val="20"/>
        </w:rPr>
        <w:tab/>
      </w:r>
      <w:r w:rsidRPr="004E72BD">
        <w:rPr>
          <w:rFonts w:asciiTheme="minorHAnsi" w:hAnsiTheme="minorHAnsi" w:cs="Arial"/>
          <w:i/>
          <w:sz w:val="20"/>
        </w:rPr>
        <w:t>The Surface of Language</w:t>
      </w:r>
      <w:r w:rsidRPr="004E72BD">
        <w:rPr>
          <w:rFonts w:asciiTheme="minorHAnsi" w:hAnsiTheme="minorHAnsi" w:cs="Arial"/>
          <w:sz w:val="20"/>
        </w:rPr>
        <w:t>, Griffith University Webb Gallery, Brisbane, QLD.</w:t>
      </w:r>
    </w:p>
    <w:p w:rsidR="002171C6" w:rsidRPr="004E72BD" w:rsidRDefault="002171C6" w:rsidP="002171C6">
      <w:pPr>
        <w:ind w:firstLine="720"/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i/>
          <w:sz w:val="20"/>
        </w:rPr>
        <w:t>Picturing Archaeologies</w:t>
      </w:r>
      <w:r w:rsidRPr="004E72BD">
        <w:rPr>
          <w:rFonts w:asciiTheme="minorHAnsi" w:hAnsiTheme="minorHAnsi" w:cs="Arial"/>
          <w:sz w:val="20"/>
        </w:rPr>
        <w:t xml:space="preserve">, Griffith University White Box Gallery, Brisbane, QLD.  </w:t>
      </w:r>
    </w:p>
    <w:p w:rsidR="002171C6" w:rsidRPr="004E72BD" w:rsidRDefault="002171C6" w:rsidP="009E36A7">
      <w:pPr>
        <w:ind w:left="720" w:hanging="720"/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b/>
          <w:sz w:val="20"/>
        </w:rPr>
        <w:t>2011</w:t>
      </w:r>
      <w:r w:rsidRPr="004E72BD">
        <w:rPr>
          <w:rFonts w:asciiTheme="minorHAnsi" w:hAnsiTheme="minorHAnsi" w:cs="Arial"/>
          <w:sz w:val="20"/>
        </w:rPr>
        <w:t xml:space="preserve"> </w:t>
      </w:r>
      <w:r w:rsidRPr="004E72BD">
        <w:rPr>
          <w:rFonts w:asciiTheme="minorHAnsi" w:hAnsiTheme="minorHAnsi" w:cs="Arial"/>
          <w:sz w:val="20"/>
        </w:rPr>
        <w:tab/>
      </w:r>
      <w:r w:rsidRPr="004E72BD">
        <w:rPr>
          <w:rFonts w:asciiTheme="minorHAnsi" w:hAnsiTheme="minorHAnsi" w:cs="Arial"/>
          <w:i/>
          <w:sz w:val="20"/>
        </w:rPr>
        <w:t>Hollow Mark</w:t>
      </w:r>
      <w:r w:rsidRPr="004E72BD">
        <w:rPr>
          <w:rFonts w:asciiTheme="minorHAnsi" w:hAnsiTheme="minorHAnsi" w:cs="Arial"/>
          <w:sz w:val="20"/>
        </w:rPr>
        <w:t xml:space="preserve">, Griffith University Art Gallery, Brisbane, QLD, curated by Simon Wright, essay by Abigail Fitzgibbons. </w:t>
      </w:r>
    </w:p>
    <w:p w:rsidR="002171C6" w:rsidRPr="004E72BD" w:rsidRDefault="002171C6" w:rsidP="002171C6">
      <w:pPr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b/>
          <w:sz w:val="20"/>
        </w:rPr>
        <w:t>2010</w:t>
      </w:r>
      <w:r w:rsidRPr="004E72BD">
        <w:rPr>
          <w:rFonts w:asciiTheme="minorHAnsi" w:hAnsiTheme="minorHAnsi" w:cs="Arial"/>
          <w:i/>
          <w:sz w:val="20"/>
        </w:rPr>
        <w:t xml:space="preserve"> </w:t>
      </w:r>
      <w:r w:rsidRPr="004E72BD">
        <w:rPr>
          <w:rFonts w:asciiTheme="minorHAnsi" w:hAnsiTheme="minorHAnsi" w:cs="Arial"/>
          <w:i/>
          <w:sz w:val="20"/>
        </w:rPr>
        <w:tab/>
        <w:t xml:space="preserve">The Crevice, Milani Gallery, </w:t>
      </w:r>
      <w:r w:rsidRPr="004E72BD">
        <w:rPr>
          <w:rFonts w:asciiTheme="minorHAnsi" w:hAnsiTheme="minorHAnsi" w:cs="Arial"/>
          <w:sz w:val="20"/>
        </w:rPr>
        <w:t>Brisbane, QLD, Australia.</w:t>
      </w:r>
    </w:p>
    <w:p w:rsidR="002171C6" w:rsidRPr="004E72BD" w:rsidRDefault="002171C6" w:rsidP="002171C6">
      <w:pPr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b/>
          <w:sz w:val="20"/>
        </w:rPr>
        <w:t>2008</w:t>
      </w:r>
      <w:r w:rsidRPr="004E72BD">
        <w:rPr>
          <w:rFonts w:asciiTheme="minorHAnsi" w:hAnsiTheme="minorHAnsi" w:cs="Arial"/>
          <w:sz w:val="20"/>
        </w:rPr>
        <w:t xml:space="preserve"> </w:t>
      </w:r>
      <w:r w:rsidRPr="004E72BD">
        <w:rPr>
          <w:rFonts w:asciiTheme="minorHAnsi" w:hAnsiTheme="minorHAnsi" w:cs="Arial"/>
          <w:sz w:val="20"/>
        </w:rPr>
        <w:tab/>
      </w:r>
      <w:r w:rsidRPr="004E72BD">
        <w:rPr>
          <w:rFonts w:asciiTheme="minorHAnsi" w:hAnsiTheme="minorHAnsi" w:cs="Arial"/>
          <w:i/>
          <w:sz w:val="20"/>
        </w:rPr>
        <w:t>Heavy Heavenly Bodies</w:t>
      </w:r>
      <w:r w:rsidRPr="004E72BD">
        <w:rPr>
          <w:rFonts w:asciiTheme="minorHAnsi" w:hAnsiTheme="minorHAnsi" w:cs="Arial"/>
          <w:sz w:val="20"/>
        </w:rPr>
        <w:t xml:space="preserve">, Milani Gallery, Brisbane, QLD, Australia. </w:t>
      </w:r>
    </w:p>
    <w:p w:rsidR="002171C6" w:rsidRPr="004E72BD" w:rsidRDefault="002171C6" w:rsidP="002171C6">
      <w:pPr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b/>
          <w:sz w:val="20"/>
        </w:rPr>
        <w:t>2007</w:t>
      </w:r>
      <w:r w:rsidRPr="004E72BD">
        <w:rPr>
          <w:rFonts w:asciiTheme="minorHAnsi" w:hAnsiTheme="minorHAnsi" w:cs="Arial"/>
          <w:sz w:val="20"/>
        </w:rPr>
        <w:tab/>
      </w:r>
      <w:r w:rsidRPr="004E72BD">
        <w:rPr>
          <w:rFonts w:asciiTheme="minorHAnsi" w:hAnsiTheme="minorHAnsi" w:cs="Arial"/>
          <w:i/>
          <w:sz w:val="20"/>
        </w:rPr>
        <w:t>Dreams of Utopia,</w:t>
      </w:r>
      <w:r w:rsidRPr="004E72BD">
        <w:rPr>
          <w:rFonts w:asciiTheme="minorHAnsi" w:hAnsiTheme="minorHAnsi" w:cs="Arial"/>
          <w:sz w:val="20"/>
        </w:rPr>
        <w:t xml:space="preserve"> Gadens Lawyers, Brisbane, QLD, Australia.  </w:t>
      </w:r>
    </w:p>
    <w:p w:rsidR="002171C6" w:rsidRPr="004E72BD" w:rsidRDefault="002171C6" w:rsidP="002171C6">
      <w:pPr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b/>
          <w:sz w:val="20"/>
        </w:rPr>
        <w:t xml:space="preserve">2006 </w:t>
      </w:r>
      <w:r w:rsidRPr="004E72BD">
        <w:rPr>
          <w:rFonts w:asciiTheme="minorHAnsi" w:hAnsiTheme="minorHAnsi" w:cs="Arial"/>
          <w:b/>
          <w:sz w:val="20"/>
        </w:rPr>
        <w:tab/>
      </w:r>
      <w:r w:rsidRPr="004E72BD">
        <w:rPr>
          <w:rFonts w:asciiTheme="minorHAnsi" w:hAnsiTheme="minorHAnsi" w:cs="Arial"/>
          <w:i/>
          <w:sz w:val="20"/>
        </w:rPr>
        <w:t>The Elephants’ Shelter</w:t>
      </w:r>
      <w:r w:rsidRPr="004E72BD">
        <w:rPr>
          <w:rFonts w:asciiTheme="minorHAnsi" w:hAnsiTheme="minorHAnsi" w:cs="Arial"/>
          <w:sz w:val="20"/>
        </w:rPr>
        <w:t xml:space="preserve">, May, Bellas Milani Gallery, Brisbane, QLD, Australia.  </w:t>
      </w:r>
    </w:p>
    <w:p w:rsidR="002171C6" w:rsidRPr="004E72BD" w:rsidRDefault="002171C6" w:rsidP="002171C6">
      <w:pPr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b/>
          <w:sz w:val="20"/>
        </w:rPr>
        <w:t xml:space="preserve">2005 </w:t>
      </w:r>
      <w:r w:rsidRPr="004E72BD">
        <w:rPr>
          <w:rFonts w:asciiTheme="minorHAnsi" w:hAnsiTheme="minorHAnsi" w:cs="Arial"/>
          <w:b/>
          <w:sz w:val="20"/>
        </w:rPr>
        <w:tab/>
      </w:r>
      <w:r w:rsidRPr="004E72BD">
        <w:rPr>
          <w:rFonts w:asciiTheme="minorHAnsi" w:hAnsiTheme="minorHAnsi" w:cs="Arial"/>
          <w:i/>
          <w:sz w:val="20"/>
        </w:rPr>
        <w:t>Between expansion and collapse</w:t>
      </w:r>
      <w:r w:rsidRPr="004E72BD">
        <w:rPr>
          <w:rFonts w:asciiTheme="minorHAnsi" w:hAnsiTheme="minorHAnsi" w:cs="Arial"/>
          <w:sz w:val="20"/>
        </w:rPr>
        <w:t xml:space="preserve">, April, Bellas Milani Gallery, Brisbane, QLD, Australia. </w:t>
      </w:r>
    </w:p>
    <w:p w:rsidR="002171C6" w:rsidRPr="004E72BD" w:rsidRDefault="002171C6" w:rsidP="002171C6">
      <w:pPr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b/>
          <w:sz w:val="20"/>
        </w:rPr>
        <w:t>2003</w:t>
      </w:r>
      <w:r w:rsidRPr="004E72BD">
        <w:rPr>
          <w:rFonts w:asciiTheme="minorHAnsi" w:hAnsiTheme="minorHAnsi" w:cs="Arial"/>
          <w:sz w:val="20"/>
        </w:rPr>
        <w:t xml:space="preserve"> </w:t>
      </w:r>
      <w:r w:rsidRPr="004E72BD">
        <w:rPr>
          <w:rFonts w:asciiTheme="minorHAnsi" w:hAnsiTheme="minorHAnsi" w:cs="Arial"/>
          <w:sz w:val="20"/>
        </w:rPr>
        <w:tab/>
      </w:r>
      <w:r w:rsidRPr="004E72BD">
        <w:rPr>
          <w:rFonts w:asciiTheme="minorHAnsi" w:hAnsiTheme="minorHAnsi" w:cs="Arial"/>
          <w:i/>
          <w:sz w:val="20"/>
        </w:rPr>
        <w:t>Pursuit of the Prizefighter</w:t>
      </w:r>
      <w:r w:rsidRPr="004E72BD">
        <w:rPr>
          <w:rFonts w:asciiTheme="minorHAnsi" w:hAnsiTheme="minorHAnsi" w:cs="Arial"/>
          <w:sz w:val="20"/>
        </w:rPr>
        <w:t>, September, Soapbox Gallery, QLD, Australia.</w:t>
      </w:r>
    </w:p>
    <w:p w:rsidR="002171C6" w:rsidRPr="004E72BD" w:rsidRDefault="002171C6" w:rsidP="002171C6">
      <w:pPr>
        <w:ind w:firstLine="720"/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i/>
          <w:sz w:val="20"/>
        </w:rPr>
        <w:t>Grounds for Entropy</w:t>
      </w:r>
      <w:r w:rsidRPr="004E72BD">
        <w:rPr>
          <w:rFonts w:asciiTheme="minorHAnsi" w:hAnsiTheme="minorHAnsi" w:cs="Arial"/>
          <w:sz w:val="20"/>
        </w:rPr>
        <w:t>, August, Redlands Art Gallery, Redland Shire, QLD.</w:t>
      </w:r>
    </w:p>
    <w:p w:rsidR="002171C6" w:rsidRPr="004E72BD" w:rsidRDefault="002171C6" w:rsidP="002171C6">
      <w:pPr>
        <w:ind w:firstLine="720"/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i/>
          <w:sz w:val="20"/>
        </w:rPr>
        <w:t>Fossilphilia</w:t>
      </w:r>
      <w:r w:rsidRPr="004E72BD">
        <w:rPr>
          <w:rFonts w:asciiTheme="minorHAnsi" w:hAnsiTheme="minorHAnsi" w:cs="Arial"/>
          <w:sz w:val="20"/>
        </w:rPr>
        <w:t xml:space="preserve">, March, Metro Arts, Brisbane, QLD, Australia. </w:t>
      </w:r>
    </w:p>
    <w:p w:rsidR="002171C6" w:rsidRPr="004E72BD" w:rsidRDefault="002171C6" w:rsidP="002171C6">
      <w:pPr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b/>
          <w:sz w:val="20"/>
        </w:rPr>
        <w:t>2002</w:t>
      </w:r>
      <w:r w:rsidRPr="004E72BD">
        <w:rPr>
          <w:rFonts w:asciiTheme="minorHAnsi" w:hAnsiTheme="minorHAnsi" w:cs="Arial"/>
          <w:sz w:val="20"/>
        </w:rPr>
        <w:t xml:space="preserve">   </w:t>
      </w:r>
      <w:r>
        <w:rPr>
          <w:rFonts w:asciiTheme="minorHAnsi" w:hAnsiTheme="minorHAnsi" w:cs="Arial"/>
          <w:sz w:val="20"/>
        </w:rPr>
        <w:tab/>
      </w:r>
      <w:r w:rsidRPr="004E72BD">
        <w:rPr>
          <w:rFonts w:asciiTheme="minorHAnsi" w:hAnsiTheme="minorHAnsi" w:cs="Arial"/>
          <w:i/>
          <w:sz w:val="20"/>
        </w:rPr>
        <w:t>Mnemonics,</w:t>
      </w:r>
      <w:r w:rsidRPr="004E72BD">
        <w:rPr>
          <w:rFonts w:asciiTheme="minorHAnsi" w:hAnsiTheme="minorHAnsi" w:cs="Arial"/>
          <w:sz w:val="20"/>
        </w:rPr>
        <w:t xml:space="preserve"> Queensland Performing Arts Complex, QLD, Australia.  </w:t>
      </w:r>
    </w:p>
    <w:p w:rsidR="002171C6" w:rsidRPr="004E72BD" w:rsidRDefault="002171C6" w:rsidP="002171C6">
      <w:pPr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b/>
          <w:sz w:val="20"/>
        </w:rPr>
        <w:t>2001</w:t>
      </w:r>
      <w:r w:rsidRPr="004E72BD">
        <w:rPr>
          <w:rFonts w:asciiTheme="minorHAnsi" w:hAnsiTheme="minorHAnsi" w:cs="Arial"/>
          <w:b/>
          <w:sz w:val="20"/>
        </w:rPr>
        <w:tab/>
      </w:r>
      <w:r w:rsidRPr="004E72BD">
        <w:rPr>
          <w:rFonts w:asciiTheme="minorHAnsi" w:hAnsiTheme="minorHAnsi" w:cs="Arial"/>
          <w:i/>
          <w:sz w:val="20"/>
        </w:rPr>
        <w:t>Anatomy of a Metaphor</w:t>
      </w:r>
      <w:r w:rsidRPr="004E72BD">
        <w:rPr>
          <w:rFonts w:asciiTheme="minorHAnsi" w:hAnsiTheme="minorHAnsi" w:cs="Arial"/>
          <w:sz w:val="20"/>
        </w:rPr>
        <w:t xml:space="preserve">, Modus Studios, Fortitude Valley, QLD, Australia.  </w:t>
      </w:r>
    </w:p>
    <w:p w:rsidR="002171C6" w:rsidRPr="004E72BD" w:rsidRDefault="002171C6" w:rsidP="002171C6">
      <w:pPr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b/>
          <w:sz w:val="20"/>
        </w:rPr>
        <w:t>1999</w:t>
      </w:r>
      <w:r w:rsidRPr="004E72BD">
        <w:rPr>
          <w:rFonts w:asciiTheme="minorHAnsi" w:hAnsiTheme="minorHAnsi" w:cs="Arial"/>
          <w:sz w:val="20"/>
        </w:rPr>
        <w:tab/>
        <w:t xml:space="preserve"> </w:t>
      </w:r>
      <w:r w:rsidRPr="004E72BD">
        <w:rPr>
          <w:rFonts w:asciiTheme="minorHAnsi" w:hAnsiTheme="minorHAnsi" w:cs="Arial"/>
          <w:i/>
          <w:sz w:val="20"/>
        </w:rPr>
        <w:t>Eclipse</w:t>
      </w:r>
      <w:r w:rsidRPr="004E72BD">
        <w:rPr>
          <w:rFonts w:asciiTheme="minorHAnsi" w:hAnsiTheme="minorHAnsi" w:cs="Arial"/>
          <w:sz w:val="20"/>
        </w:rPr>
        <w:t>, Development Space, Metro Arts, QLD, Australia.</w:t>
      </w:r>
    </w:p>
    <w:p w:rsidR="00DD3FDE" w:rsidRDefault="00DD3FDE"/>
    <w:p w:rsidR="002171C6" w:rsidRPr="004E72BD" w:rsidRDefault="002171C6" w:rsidP="002171C6">
      <w:pPr>
        <w:pStyle w:val="Heading1"/>
        <w:rPr>
          <w:rFonts w:asciiTheme="minorHAnsi" w:hAnsiTheme="minorHAnsi" w:cs="Arial"/>
          <w:sz w:val="20"/>
        </w:rPr>
      </w:pPr>
      <w:bookmarkStart w:id="0" w:name="_GoBack"/>
      <w:bookmarkEnd w:id="0"/>
    </w:p>
    <w:p w:rsidR="001C75A6" w:rsidRDefault="002171C6" w:rsidP="001C75A6">
      <w:pPr>
        <w:pStyle w:val="Heading1"/>
        <w:rPr>
          <w:rFonts w:asciiTheme="minorHAnsi" w:hAnsiTheme="minorHAnsi" w:cs="Arial"/>
          <w:color w:val="DC5507"/>
          <w:sz w:val="20"/>
        </w:rPr>
      </w:pPr>
      <w:r w:rsidRPr="004E72BD">
        <w:rPr>
          <w:rFonts w:asciiTheme="minorHAnsi" w:hAnsiTheme="minorHAnsi" w:cs="Arial"/>
          <w:color w:val="DC5507"/>
          <w:sz w:val="20"/>
        </w:rPr>
        <w:t>Group Exhibitions</w:t>
      </w:r>
    </w:p>
    <w:p w:rsidR="00C113A7" w:rsidRPr="00C113A7" w:rsidRDefault="00C113A7" w:rsidP="00C113A7">
      <w:pPr>
        <w:ind w:left="720" w:hanging="720"/>
        <w:rPr>
          <w:rFonts w:asciiTheme="minorHAnsi" w:hAnsiTheme="minorHAnsi"/>
          <w:sz w:val="20"/>
        </w:rPr>
      </w:pPr>
      <w:r w:rsidRPr="0019786E">
        <w:rPr>
          <w:rFonts w:asciiTheme="minorHAnsi" w:hAnsiTheme="minorHAnsi"/>
          <w:b/>
          <w:sz w:val="20"/>
          <w:lang w:val="en-US"/>
        </w:rPr>
        <w:t>2018</w:t>
      </w:r>
      <w:r w:rsidRPr="00C113A7">
        <w:rPr>
          <w:rFonts w:asciiTheme="minorHAnsi" w:hAnsiTheme="minorHAnsi"/>
          <w:sz w:val="20"/>
          <w:lang w:val="en-US"/>
        </w:rPr>
        <w:t xml:space="preserve">   </w:t>
      </w:r>
      <w:r>
        <w:rPr>
          <w:rFonts w:asciiTheme="minorHAnsi" w:hAnsiTheme="minorHAnsi"/>
          <w:sz w:val="20"/>
          <w:lang w:val="en-US"/>
        </w:rPr>
        <w:tab/>
      </w:r>
      <w:r w:rsidRPr="00037B9A">
        <w:rPr>
          <w:rFonts w:asciiTheme="minorHAnsi" w:hAnsiTheme="minorHAnsi"/>
          <w:i/>
          <w:sz w:val="20"/>
          <w:lang w:val="en-US"/>
        </w:rPr>
        <w:t>Sedimente</w:t>
      </w:r>
      <w:r w:rsidRPr="00C113A7">
        <w:rPr>
          <w:rFonts w:asciiTheme="minorHAnsi" w:hAnsiTheme="minorHAnsi"/>
          <w:sz w:val="20"/>
          <w:lang w:val="en-US"/>
        </w:rPr>
        <w:t xml:space="preserve">, Spinnerei Werkschau (Halle 12), Leipzig, Germany, </w:t>
      </w:r>
      <w:r w:rsidRPr="00C113A7">
        <w:rPr>
          <w:rFonts w:asciiTheme="minorHAnsi" w:hAnsiTheme="minorHAnsi"/>
          <w:sz w:val="20"/>
        </w:rPr>
        <w:t>curated by Anna-</w:t>
      </w:r>
    </w:p>
    <w:p w:rsidR="0019786E" w:rsidRDefault="00C113A7" w:rsidP="00037B9A">
      <w:pPr>
        <w:ind w:left="720"/>
        <w:rPr>
          <w:rFonts w:asciiTheme="minorHAnsi" w:hAnsiTheme="minorHAnsi"/>
          <w:sz w:val="20"/>
          <w:lang w:val="en-US"/>
        </w:rPr>
      </w:pPr>
      <w:r w:rsidRPr="00C113A7">
        <w:rPr>
          <w:rFonts w:asciiTheme="minorHAnsi" w:hAnsiTheme="minorHAnsi"/>
          <w:sz w:val="20"/>
        </w:rPr>
        <w:t>Louise Roland</w:t>
      </w:r>
      <w:r w:rsidRPr="00C113A7">
        <w:rPr>
          <w:rFonts w:asciiTheme="minorHAnsi" w:hAnsiTheme="minorHAnsi"/>
          <w:sz w:val="20"/>
          <w:lang w:val="en-US"/>
        </w:rPr>
        <w:t xml:space="preserve"> (March 8 – 24)</w:t>
      </w:r>
      <w:r>
        <w:rPr>
          <w:rFonts w:asciiTheme="minorHAnsi" w:hAnsiTheme="minorHAnsi"/>
          <w:sz w:val="20"/>
          <w:lang w:val="en-US"/>
        </w:rPr>
        <w:t xml:space="preserve">; </w:t>
      </w:r>
    </w:p>
    <w:p w:rsidR="00C113A7" w:rsidRPr="00C113A7" w:rsidRDefault="00037B9A" w:rsidP="00037B9A">
      <w:pPr>
        <w:ind w:left="720"/>
        <w:rPr>
          <w:rFonts w:asciiTheme="minorHAnsi" w:hAnsiTheme="minorHAnsi"/>
          <w:sz w:val="20"/>
          <w:lang w:val="en-US"/>
        </w:rPr>
      </w:pPr>
      <w:r w:rsidRPr="00037B9A">
        <w:rPr>
          <w:rFonts w:asciiTheme="minorHAnsi" w:hAnsiTheme="minorHAnsi"/>
          <w:i/>
          <w:sz w:val="20"/>
          <w:lang w:val="en-US"/>
        </w:rPr>
        <w:t>Chromophilia</w:t>
      </w:r>
      <w:r>
        <w:rPr>
          <w:rFonts w:asciiTheme="minorHAnsi" w:hAnsiTheme="minorHAnsi"/>
          <w:sz w:val="20"/>
          <w:lang w:val="en-US"/>
        </w:rPr>
        <w:t xml:space="preserve">, Wollongong City Gallery, NSW, curated by Louise Brand,  (10 February – 29 July </w:t>
      </w:r>
    </w:p>
    <w:p w:rsidR="002171C6" w:rsidRDefault="001C75A6" w:rsidP="001C75A6">
      <w:pPr>
        <w:ind w:left="720" w:hanging="72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2017</w:t>
      </w:r>
      <w:r w:rsidR="002171C6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ab/>
      </w:r>
      <w:r w:rsidR="002171C6" w:rsidRPr="000030E6">
        <w:rPr>
          <w:rFonts w:asciiTheme="minorHAnsi" w:hAnsiTheme="minorHAnsi"/>
          <w:i/>
          <w:sz w:val="20"/>
        </w:rPr>
        <w:t>Paradigma Blickwechsel</w:t>
      </w:r>
      <w:r w:rsidR="002171C6">
        <w:rPr>
          <w:rFonts w:asciiTheme="minorHAnsi" w:hAnsiTheme="minorHAnsi"/>
          <w:sz w:val="20"/>
        </w:rPr>
        <w:t xml:space="preserve"> - </w:t>
      </w:r>
      <w:r w:rsidR="002171C6" w:rsidRPr="00160BE6">
        <w:rPr>
          <w:rFonts w:asciiTheme="minorHAnsi" w:hAnsiTheme="minorHAnsi"/>
          <w:i/>
          <w:sz w:val="20"/>
        </w:rPr>
        <w:t>neue arbeitswelten</w:t>
      </w:r>
      <w:r w:rsidR="002171C6" w:rsidRPr="00160BE6">
        <w:rPr>
          <w:rFonts w:asciiTheme="minorHAnsi" w:hAnsiTheme="minorHAnsi"/>
          <w:sz w:val="20"/>
        </w:rPr>
        <w:t xml:space="preserve"> </w:t>
      </w:r>
      <w:r w:rsidR="002171C6">
        <w:rPr>
          <w:rFonts w:asciiTheme="minorHAnsi" w:hAnsiTheme="minorHAnsi"/>
          <w:sz w:val="20"/>
        </w:rPr>
        <w:t>(Paradigm Exchanging Glances – New Labor worlds) Tapetenwerk Leipzig, Germany, curated by Anna-</w:t>
      </w:r>
    </w:p>
    <w:p w:rsidR="002171C6" w:rsidRDefault="002171C6" w:rsidP="002171C6">
      <w:pPr>
        <w:ind w:firstLine="7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Louise Roland (13 October – 11 November); </w:t>
      </w:r>
    </w:p>
    <w:p w:rsidR="002171C6" w:rsidRPr="004E72BD" w:rsidRDefault="002171C6" w:rsidP="002171C6">
      <w:pPr>
        <w:ind w:left="720"/>
        <w:rPr>
          <w:rFonts w:asciiTheme="minorHAnsi" w:hAnsiTheme="minorHAnsi" w:cs="Arial"/>
          <w:sz w:val="20"/>
          <w:lang w:val="en-US"/>
        </w:rPr>
      </w:pPr>
      <w:r w:rsidRPr="00BD63AF">
        <w:rPr>
          <w:rFonts w:asciiTheme="minorHAnsi" w:hAnsiTheme="minorHAnsi"/>
          <w:i/>
          <w:sz w:val="20"/>
        </w:rPr>
        <w:t>Affects on Absorbtion</w:t>
      </w:r>
      <w:r>
        <w:rPr>
          <w:rFonts w:asciiTheme="minorHAnsi" w:hAnsiTheme="minorHAnsi"/>
          <w:sz w:val="20"/>
        </w:rPr>
        <w:t xml:space="preserve"> Spinnerei Autumn Gallery Tour, </w:t>
      </w:r>
      <w:r w:rsidRPr="004E72BD">
        <w:rPr>
          <w:rFonts w:asciiTheme="minorHAnsi" w:hAnsiTheme="minorHAnsi" w:cs="Arial"/>
          <w:sz w:val="20"/>
          <w:lang w:val="en-US"/>
        </w:rPr>
        <w:t>LIA Gallery, Leipzig, Germany, curated by Anna-Louise Roland</w:t>
      </w:r>
      <w:r>
        <w:rPr>
          <w:rFonts w:asciiTheme="minorHAnsi" w:hAnsiTheme="minorHAnsi" w:cs="Arial"/>
          <w:sz w:val="20"/>
          <w:lang w:val="en-US"/>
        </w:rPr>
        <w:t xml:space="preserve"> (Sep 16 – 17)</w:t>
      </w:r>
      <w:r w:rsidRPr="004E72BD">
        <w:rPr>
          <w:rFonts w:asciiTheme="minorHAnsi" w:hAnsiTheme="minorHAnsi" w:cs="Arial"/>
          <w:sz w:val="20"/>
          <w:lang w:val="en-US"/>
        </w:rPr>
        <w:t>;</w:t>
      </w:r>
    </w:p>
    <w:p w:rsidR="002171C6" w:rsidRPr="00BA2FA6" w:rsidRDefault="002171C6" w:rsidP="002171C6">
      <w:pPr>
        <w:ind w:left="720"/>
        <w:rPr>
          <w:rFonts w:asciiTheme="minorHAnsi" w:hAnsiTheme="minorHAnsi"/>
          <w:sz w:val="20"/>
        </w:rPr>
      </w:pPr>
      <w:r w:rsidRPr="00BA2FA6">
        <w:rPr>
          <w:rFonts w:asciiTheme="minorHAnsi" w:hAnsiTheme="minorHAnsi"/>
          <w:i/>
          <w:sz w:val="20"/>
        </w:rPr>
        <w:t>Sea of Waste</w:t>
      </w:r>
      <w:r>
        <w:rPr>
          <w:rFonts w:asciiTheme="minorHAnsi" w:hAnsiTheme="minorHAnsi"/>
          <w:i/>
          <w:sz w:val="20"/>
        </w:rPr>
        <w:t>,</w:t>
      </w:r>
      <w:r w:rsidRPr="00BA2FA6">
        <w:rPr>
          <w:rFonts w:asciiTheme="minorHAnsi" w:hAnsiTheme="minorHAnsi"/>
          <w:sz w:val="20"/>
        </w:rPr>
        <w:t xml:space="preserve"> Shoalhaven Regional Gallery</w:t>
      </w:r>
      <w:r>
        <w:rPr>
          <w:rFonts w:asciiTheme="minorHAnsi" w:hAnsiTheme="minorHAnsi"/>
          <w:sz w:val="20"/>
        </w:rPr>
        <w:t>,</w:t>
      </w:r>
      <w:r w:rsidRPr="00BA2FA6">
        <w:rPr>
          <w:rFonts w:asciiTheme="minorHAnsi" w:hAnsiTheme="minorHAnsi"/>
          <w:sz w:val="20"/>
        </w:rPr>
        <w:t xml:space="preserve"> Nowra </w:t>
      </w:r>
      <w:r>
        <w:rPr>
          <w:rFonts w:asciiTheme="minorHAnsi" w:hAnsiTheme="minorHAnsi"/>
          <w:sz w:val="20"/>
        </w:rPr>
        <w:t>(</w:t>
      </w:r>
      <w:r w:rsidRPr="00BA2FA6">
        <w:rPr>
          <w:rFonts w:asciiTheme="minorHAnsi" w:hAnsiTheme="minorHAnsi"/>
          <w:sz w:val="20"/>
        </w:rPr>
        <w:t>15 July – 2 September</w:t>
      </w:r>
      <w:r>
        <w:rPr>
          <w:rFonts w:asciiTheme="minorHAnsi" w:hAnsiTheme="minorHAnsi"/>
          <w:sz w:val="20"/>
        </w:rPr>
        <w:t>)</w:t>
      </w:r>
      <w:r w:rsidRPr="00BA2FA6">
        <w:rPr>
          <w:rFonts w:asciiTheme="minorHAnsi" w:hAnsiTheme="minorHAnsi"/>
          <w:sz w:val="20"/>
        </w:rPr>
        <w:t xml:space="preserve">, curated by </w:t>
      </w:r>
      <w:r w:rsidRPr="00BA2FA6">
        <w:rPr>
          <w:rFonts w:asciiTheme="minorHAnsi" w:hAnsiTheme="minorHAnsi" w:cs="Arial"/>
          <w:color w:val="212121"/>
          <w:sz w:val="20"/>
          <w:shd w:val="clear" w:color="auto" w:fill="FFFFFF"/>
        </w:rPr>
        <w:t>Fiona McFadyen</w:t>
      </w:r>
      <w:r>
        <w:rPr>
          <w:rFonts w:asciiTheme="minorHAnsi" w:hAnsiTheme="minorHAnsi" w:cs="Arial"/>
          <w:color w:val="212121"/>
          <w:sz w:val="20"/>
          <w:shd w:val="clear" w:color="auto" w:fill="FFFFFF"/>
        </w:rPr>
        <w:t>;</w:t>
      </w:r>
    </w:p>
    <w:p w:rsidR="002171C6" w:rsidRDefault="002171C6" w:rsidP="002171C6">
      <w:pPr>
        <w:ind w:firstLine="720"/>
        <w:rPr>
          <w:rFonts w:asciiTheme="majorHAnsi" w:hAnsiTheme="majorHAnsi"/>
          <w:sz w:val="20"/>
        </w:rPr>
      </w:pPr>
      <w:r w:rsidRPr="00BA2FA6">
        <w:rPr>
          <w:rFonts w:asciiTheme="majorHAnsi" w:hAnsiTheme="majorHAnsi"/>
          <w:i/>
          <w:sz w:val="20"/>
        </w:rPr>
        <w:t>Scenes of our City</w:t>
      </w:r>
      <w:r w:rsidRPr="00C41800">
        <w:rPr>
          <w:rFonts w:asciiTheme="majorHAnsi" w:hAnsiTheme="majorHAnsi"/>
          <w:sz w:val="20"/>
        </w:rPr>
        <w:t xml:space="preserve">, Museum of Brisbane, Brisbane (3 March – 16 July); </w:t>
      </w:r>
    </w:p>
    <w:p w:rsidR="002171C6" w:rsidRDefault="002171C6" w:rsidP="002171C6">
      <w:pPr>
        <w:ind w:left="720"/>
        <w:rPr>
          <w:rFonts w:asciiTheme="majorHAnsi" w:hAnsiTheme="majorHAnsi"/>
          <w:sz w:val="20"/>
        </w:rPr>
      </w:pPr>
      <w:r w:rsidRPr="000030E6">
        <w:rPr>
          <w:rFonts w:asciiTheme="majorHAnsi" w:hAnsiTheme="majorHAnsi"/>
          <w:i/>
          <w:sz w:val="20"/>
        </w:rPr>
        <w:t>Contemporary Still Life</w:t>
      </w:r>
      <w:r w:rsidRPr="00C41800">
        <w:rPr>
          <w:rFonts w:asciiTheme="majorHAnsi" w:hAnsiTheme="majorHAnsi"/>
          <w:sz w:val="20"/>
        </w:rPr>
        <w:t xml:space="preserve">, Casula Powerhouse (28 April – 2 July), curated by </w:t>
      </w:r>
      <w:r>
        <w:rPr>
          <w:rFonts w:asciiTheme="majorHAnsi" w:hAnsiTheme="majorHAnsi"/>
          <w:sz w:val="20"/>
        </w:rPr>
        <w:t xml:space="preserve">Toni Bailey and An </w:t>
      </w:r>
      <w:r w:rsidRPr="00C41800">
        <w:rPr>
          <w:rFonts w:asciiTheme="majorHAnsi" w:hAnsiTheme="majorHAnsi"/>
          <w:sz w:val="20"/>
        </w:rPr>
        <w:t xml:space="preserve">Le; </w:t>
      </w:r>
      <w:r w:rsidRPr="00817AB2">
        <w:rPr>
          <w:rFonts w:asciiTheme="majorHAnsi" w:hAnsiTheme="majorHAnsi"/>
          <w:i/>
          <w:sz w:val="20"/>
        </w:rPr>
        <w:t>Hazelhurst Art on Paper Award</w:t>
      </w:r>
      <w:r w:rsidRPr="00C41800">
        <w:rPr>
          <w:rFonts w:asciiTheme="majorHAnsi" w:hAnsiTheme="majorHAnsi"/>
          <w:sz w:val="20"/>
        </w:rPr>
        <w:t xml:space="preserve"> 2017 (20 May- 16 July)</w:t>
      </w:r>
      <w:r>
        <w:rPr>
          <w:rFonts w:asciiTheme="majorHAnsi" w:hAnsiTheme="majorHAnsi"/>
          <w:sz w:val="20"/>
        </w:rPr>
        <w:t xml:space="preserve">; </w:t>
      </w:r>
    </w:p>
    <w:p w:rsidR="002171C6" w:rsidRPr="00817AB2" w:rsidRDefault="002171C6" w:rsidP="002171C6">
      <w:pPr>
        <w:ind w:firstLine="720"/>
        <w:rPr>
          <w:rFonts w:asciiTheme="majorHAnsi" w:hAnsiTheme="majorHAnsi"/>
          <w:sz w:val="20"/>
        </w:rPr>
      </w:pPr>
      <w:r w:rsidRPr="00817AB2">
        <w:rPr>
          <w:rFonts w:asciiTheme="majorHAnsi" w:hAnsiTheme="majorHAnsi"/>
          <w:i/>
          <w:sz w:val="20"/>
        </w:rPr>
        <w:t>Works from the Collection</w:t>
      </w:r>
      <w:r>
        <w:rPr>
          <w:rFonts w:asciiTheme="majorHAnsi" w:hAnsiTheme="majorHAnsi"/>
          <w:sz w:val="20"/>
        </w:rPr>
        <w:t xml:space="preserve">, Ipswich Gallery, (17 July - 24 September). </w:t>
      </w:r>
    </w:p>
    <w:p w:rsidR="002171C6" w:rsidRPr="004E72BD" w:rsidRDefault="002171C6" w:rsidP="002171C6">
      <w:pPr>
        <w:ind w:left="720" w:hanging="720"/>
        <w:rPr>
          <w:rFonts w:asciiTheme="minorHAnsi" w:hAnsiTheme="minorHAnsi" w:cs="Arial"/>
          <w:sz w:val="20"/>
          <w:lang w:val="en-US"/>
        </w:rPr>
      </w:pPr>
      <w:r w:rsidRPr="004E72BD">
        <w:rPr>
          <w:rFonts w:asciiTheme="minorHAnsi" w:hAnsiTheme="minorHAnsi" w:cs="Arial"/>
          <w:b/>
          <w:bCs/>
          <w:sz w:val="20"/>
          <w:lang w:val="en-US"/>
        </w:rPr>
        <w:t>2016</w:t>
      </w:r>
      <w:r w:rsidRPr="004E72BD">
        <w:rPr>
          <w:rFonts w:asciiTheme="minorHAnsi" w:hAnsiTheme="minorHAnsi" w:cs="Arial"/>
          <w:sz w:val="20"/>
          <w:lang w:val="en-US"/>
        </w:rPr>
        <w:t>   </w:t>
      </w:r>
      <w:r>
        <w:rPr>
          <w:rFonts w:asciiTheme="minorHAnsi" w:hAnsiTheme="minorHAnsi" w:cs="Arial"/>
          <w:sz w:val="20"/>
          <w:lang w:val="en-US"/>
        </w:rPr>
        <w:tab/>
      </w:r>
      <w:r w:rsidRPr="004E72BD">
        <w:rPr>
          <w:rFonts w:asciiTheme="minorHAnsi" w:hAnsiTheme="minorHAnsi" w:cs="Arial"/>
          <w:i/>
          <w:sz w:val="20"/>
          <w:lang w:val="en-US"/>
        </w:rPr>
        <w:t>Fisher’s Ghost Art Award</w:t>
      </w:r>
      <w:r w:rsidRPr="004E72BD">
        <w:rPr>
          <w:rFonts w:asciiTheme="minorHAnsi" w:hAnsiTheme="minorHAnsi" w:cs="Arial"/>
          <w:sz w:val="20"/>
          <w:lang w:val="en-US"/>
        </w:rPr>
        <w:t xml:space="preserve"> Campbelltown Arts Centre, Campbelltown NSW (4</w:t>
      </w:r>
      <w:r w:rsidRPr="004E72BD">
        <w:rPr>
          <w:rFonts w:asciiTheme="minorHAnsi" w:hAnsiTheme="minorHAnsi" w:cs="Arial"/>
          <w:sz w:val="20"/>
          <w:vertAlign w:val="superscript"/>
          <w:lang w:val="en-US"/>
        </w:rPr>
        <w:t>th</w:t>
      </w:r>
      <w:r w:rsidRPr="004E72BD">
        <w:rPr>
          <w:rFonts w:asciiTheme="minorHAnsi" w:hAnsiTheme="minorHAnsi" w:cs="Arial"/>
          <w:sz w:val="20"/>
          <w:lang w:val="en-US"/>
        </w:rPr>
        <w:t xml:space="preserve"> November – 15 December);</w:t>
      </w:r>
    </w:p>
    <w:p w:rsidR="002171C6" w:rsidRPr="004E72BD" w:rsidRDefault="002171C6" w:rsidP="002171C6">
      <w:pPr>
        <w:ind w:firstLine="720"/>
        <w:rPr>
          <w:rFonts w:asciiTheme="minorHAnsi" w:hAnsiTheme="minorHAnsi" w:cs="Arial"/>
          <w:sz w:val="20"/>
          <w:lang w:val="en-US"/>
        </w:rPr>
      </w:pPr>
      <w:r w:rsidRPr="004E72BD">
        <w:rPr>
          <w:rFonts w:asciiTheme="minorHAnsi" w:hAnsiTheme="minorHAnsi" w:cs="Arial"/>
          <w:i/>
          <w:sz w:val="20"/>
          <w:lang w:val="en-US"/>
        </w:rPr>
        <w:t>The Waiting Room</w:t>
      </w:r>
      <w:r w:rsidRPr="004E72BD">
        <w:rPr>
          <w:rFonts w:asciiTheme="minorHAnsi" w:hAnsiTheme="minorHAnsi" w:cs="Arial"/>
          <w:sz w:val="20"/>
          <w:lang w:val="en-US"/>
        </w:rPr>
        <w:t>, Artbank, Sydney, NSW, Australia, curated by Daniel Muddie Cunningham;</w:t>
      </w:r>
    </w:p>
    <w:p w:rsidR="002171C6" w:rsidRPr="004E72BD" w:rsidRDefault="002171C6" w:rsidP="002171C6">
      <w:pPr>
        <w:ind w:left="720"/>
        <w:rPr>
          <w:rFonts w:asciiTheme="minorHAnsi" w:hAnsiTheme="minorHAnsi" w:cs="Arial"/>
          <w:sz w:val="20"/>
          <w:lang w:val="en-US"/>
        </w:rPr>
      </w:pPr>
      <w:r w:rsidRPr="004E72BD">
        <w:rPr>
          <w:rFonts w:asciiTheme="minorHAnsi" w:hAnsiTheme="minorHAnsi" w:cs="Arial"/>
          <w:sz w:val="20"/>
          <w:lang w:val="en-US"/>
        </w:rPr>
        <w:t>La</w:t>
      </w:r>
      <w:r>
        <w:rPr>
          <w:rFonts w:asciiTheme="minorHAnsi" w:hAnsiTheme="minorHAnsi" w:cs="Arial"/>
          <w:sz w:val="20"/>
          <w:lang w:val="en-US"/>
        </w:rPr>
        <w:t xml:space="preserve">dy Cilento Children’s Hospital </w:t>
      </w:r>
      <w:r w:rsidRPr="004E72BD">
        <w:rPr>
          <w:rFonts w:asciiTheme="minorHAnsi" w:hAnsiTheme="minorHAnsi" w:cs="Arial"/>
          <w:sz w:val="20"/>
          <w:lang w:val="en-US"/>
        </w:rPr>
        <w:t>commission</w:t>
      </w:r>
      <w:r>
        <w:rPr>
          <w:rFonts w:asciiTheme="minorHAnsi" w:hAnsiTheme="minorHAnsi" w:cs="Arial"/>
          <w:sz w:val="20"/>
          <w:lang w:val="en-US"/>
        </w:rPr>
        <w:t xml:space="preserve">, </w:t>
      </w:r>
      <w:r w:rsidRPr="004E72BD">
        <w:rPr>
          <w:rFonts w:asciiTheme="minorHAnsi" w:hAnsiTheme="minorHAnsi" w:cs="Arial"/>
          <w:i/>
          <w:iCs/>
          <w:sz w:val="20"/>
          <w:lang w:val="en-US"/>
        </w:rPr>
        <w:t>Barren Grounds</w:t>
      </w:r>
      <w:r w:rsidRPr="004E72BD">
        <w:rPr>
          <w:rFonts w:asciiTheme="minorHAnsi" w:hAnsiTheme="minorHAnsi" w:cs="Arial"/>
          <w:sz w:val="20"/>
          <w:lang w:val="en-US"/>
        </w:rPr>
        <w:t xml:space="preserve"> 2016 curated by Lynne Seear</w:t>
      </w:r>
      <w:r>
        <w:rPr>
          <w:rFonts w:asciiTheme="minorHAnsi" w:hAnsiTheme="minorHAnsi" w:cs="Arial"/>
          <w:sz w:val="20"/>
          <w:lang w:val="en-US"/>
        </w:rPr>
        <w:t xml:space="preserve"> </w:t>
      </w:r>
      <w:r w:rsidRPr="004E72BD">
        <w:rPr>
          <w:rFonts w:asciiTheme="minorHAnsi" w:hAnsiTheme="minorHAnsi" w:cs="Arial"/>
          <w:sz w:val="20"/>
          <w:lang w:val="en-US"/>
        </w:rPr>
        <w:t>(permanent display,);</w:t>
      </w:r>
    </w:p>
    <w:p w:rsidR="002171C6" w:rsidRPr="004E72BD" w:rsidRDefault="002171C6" w:rsidP="002171C6">
      <w:pPr>
        <w:ind w:firstLine="720"/>
        <w:rPr>
          <w:rFonts w:asciiTheme="minorHAnsi" w:hAnsiTheme="minorHAnsi" w:cs="Arial"/>
          <w:sz w:val="20"/>
          <w:lang w:val="en-US"/>
        </w:rPr>
      </w:pPr>
      <w:r w:rsidRPr="004E72BD">
        <w:rPr>
          <w:rFonts w:asciiTheme="minorHAnsi" w:hAnsiTheme="minorHAnsi" w:cs="Arial"/>
          <w:i/>
          <w:sz w:val="20"/>
          <w:lang w:val="en-US"/>
        </w:rPr>
        <w:t>Patterns Beyond the Obvious</w:t>
      </w:r>
      <w:r w:rsidRPr="004E72BD">
        <w:rPr>
          <w:rFonts w:asciiTheme="minorHAnsi" w:hAnsiTheme="minorHAnsi" w:cs="Arial"/>
          <w:sz w:val="20"/>
          <w:lang w:val="en-US"/>
        </w:rPr>
        <w:t>, LIA Gallery, Leipzig, Germany, curated by Anna-Louise Roland;</w:t>
      </w:r>
    </w:p>
    <w:p w:rsidR="002171C6" w:rsidRPr="004E72BD" w:rsidRDefault="002171C6" w:rsidP="002171C6">
      <w:pPr>
        <w:ind w:left="720"/>
        <w:rPr>
          <w:rFonts w:asciiTheme="minorHAnsi" w:hAnsiTheme="minorHAnsi" w:cs="Arial"/>
          <w:sz w:val="20"/>
          <w:lang w:val="en-US"/>
        </w:rPr>
      </w:pPr>
      <w:r w:rsidRPr="004E72BD">
        <w:rPr>
          <w:rFonts w:asciiTheme="minorHAnsi" w:hAnsiTheme="minorHAnsi" w:cs="Arial"/>
          <w:i/>
          <w:sz w:val="20"/>
          <w:lang w:val="en-US"/>
        </w:rPr>
        <w:t>Reflexive Encounters: Fabric and Form</w:t>
      </w:r>
      <w:r w:rsidRPr="004E72BD">
        <w:rPr>
          <w:rFonts w:asciiTheme="minorHAnsi" w:hAnsiTheme="minorHAnsi" w:cs="Arial"/>
          <w:sz w:val="20"/>
          <w:lang w:val="en-US"/>
        </w:rPr>
        <w:t>, LIA Gallery, Leipzig, Germany, curated by Laura Bierau (March);</w:t>
      </w:r>
    </w:p>
    <w:p w:rsidR="002171C6" w:rsidRPr="004E72BD" w:rsidRDefault="002171C6" w:rsidP="002171C6">
      <w:pPr>
        <w:ind w:firstLine="720"/>
        <w:rPr>
          <w:rFonts w:asciiTheme="minorHAnsi" w:hAnsiTheme="minorHAnsi" w:cs="Arial"/>
          <w:color w:val="212121"/>
          <w:sz w:val="20"/>
        </w:rPr>
      </w:pPr>
      <w:r w:rsidRPr="004E72BD">
        <w:rPr>
          <w:rFonts w:asciiTheme="minorHAnsi" w:hAnsiTheme="minorHAnsi" w:cs="Arial"/>
          <w:i/>
          <w:sz w:val="20"/>
        </w:rPr>
        <w:t>64th Blake Prize Exhibition</w:t>
      </w:r>
      <w:r w:rsidRPr="004E72BD">
        <w:rPr>
          <w:rFonts w:asciiTheme="minorHAnsi" w:hAnsiTheme="minorHAnsi" w:cs="Arial"/>
          <w:sz w:val="20"/>
        </w:rPr>
        <w:t>, Casula Powerhouse, Casula, Sydney, NSW, (</w:t>
      </w:r>
      <w:r w:rsidRPr="004E72BD">
        <w:rPr>
          <w:rFonts w:asciiTheme="minorHAnsi" w:hAnsiTheme="minorHAnsi" w:cs="Arial"/>
          <w:color w:val="212121"/>
          <w:sz w:val="20"/>
        </w:rPr>
        <w:t>13 February to 21 April).</w:t>
      </w:r>
    </w:p>
    <w:p w:rsidR="002171C6" w:rsidRPr="004E72BD" w:rsidRDefault="002171C6" w:rsidP="002171C6">
      <w:pPr>
        <w:ind w:left="720" w:hanging="720"/>
        <w:rPr>
          <w:rFonts w:asciiTheme="minorHAnsi" w:hAnsiTheme="minorHAnsi" w:cs="Arial"/>
          <w:sz w:val="20"/>
        </w:rPr>
      </w:pPr>
      <w:r w:rsidRPr="008356C4">
        <w:rPr>
          <w:rFonts w:asciiTheme="minorHAnsi" w:hAnsiTheme="minorHAnsi" w:cs="Arial"/>
          <w:b/>
          <w:sz w:val="20"/>
        </w:rPr>
        <w:t>2015</w:t>
      </w:r>
      <w:r w:rsidRPr="004E72BD">
        <w:rPr>
          <w:rFonts w:asciiTheme="minorHAnsi" w:hAnsiTheme="minorHAnsi" w:cs="Arial"/>
          <w:sz w:val="20"/>
        </w:rPr>
        <w:t xml:space="preserve"> </w:t>
      </w:r>
      <w:r w:rsidRPr="004E72BD">
        <w:rPr>
          <w:rFonts w:asciiTheme="minorHAnsi" w:hAnsiTheme="minorHAnsi" w:cs="Arial"/>
          <w:sz w:val="20"/>
        </w:rPr>
        <w:tab/>
      </w:r>
      <w:r w:rsidRPr="004E72BD">
        <w:rPr>
          <w:rFonts w:asciiTheme="minorHAnsi" w:hAnsiTheme="minorHAnsi" w:cs="Arial"/>
          <w:i/>
          <w:sz w:val="20"/>
        </w:rPr>
        <w:t>GOMA Q: Contemporary Queensland Art</w:t>
      </w:r>
      <w:r w:rsidRPr="004E72BD">
        <w:rPr>
          <w:rFonts w:asciiTheme="minorHAnsi" w:hAnsiTheme="minorHAnsi" w:cs="Arial"/>
          <w:sz w:val="20"/>
        </w:rPr>
        <w:t xml:space="preserve">, Queensland Art Gallery/Gallery of Modern Art, Brisbane, QLD, curated by Peter McKay (11 July – 11 October); </w:t>
      </w:r>
    </w:p>
    <w:p w:rsidR="002171C6" w:rsidRPr="004E72BD" w:rsidRDefault="002171C6" w:rsidP="002171C6">
      <w:pPr>
        <w:ind w:left="720"/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i/>
          <w:sz w:val="20"/>
        </w:rPr>
        <w:t>Contemporary works from the Collection</w:t>
      </w:r>
      <w:r w:rsidRPr="004E72BD">
        <w:rPr>
          <w:rFonts w:asciiTheme="minorHAnsi" w:hAnsiTheme="minorHAnsi" w:cs="Arial"/>
          <w:sz w:val="20"/>
        </w:rPr>
        <w:t>, Ipswich Art Gallery, Ipswich, QLD, curated by Michael Beckmann (29 May to 27 November);</w:t>
      </w:r>
    </w:p>
    <w:p w:rsidR="002171C6" w:rsidRPr="004E72BD" w:rsidRDefault="002171C6" w:rsidP="009E36A7">
      <w:pPr>
        <w:ind w:left="720"/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i/>
          <w:sz w:val="20"/>
        </w:rPr>
        <w:t>Gold Coast City Art Prize</w:t>
      </w:r>
      <w:r w:rsidRPr="004E72BD">
        <w:rPr>
          <w:rFonts w:asciiTheme="minorHAnsi" w:hAnsiTheme="minorHAnsi" w:cs="Arial"/>
          <w:sz w:val="20"/>
        </w:rPr>
        <w:t>, Gold Coast City Gallery, QLD, selected by Nick Mitzevich (5 December – 31 January).</w:t>
      </w:r>
    </w:p>
    <w:p w:rsidR="002171C6" w:rsidRPr="004E72BD" w:rsidRDefault="002171C6" w:rsidP="002171C6">
      <w:pPr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b/>
          <w:sz w:val="20"/>
        </w:rPr>
        <w:t>2014</w:t>
      </w:r>
      <w:r w:rsidRPr="004E72BD">
        <w:rPr>
          <w:rFonts w:asciiTheme="minorHAnsi" w:hAnsiTheme="minorHAnsi" w:cs="Arial"/>
          <w:sz w:val="20"/>
        </w:rPr>
        <w:t xml:space="preserve"> </w:t>
      </w:r>
      <w:r w:rsidRPr="004E72BD">
        <w:rPr>
          <w:rFonts w:asciiTheme="minorHAnsi" w:hAnsiTheme="minorHAnsi" w:cs="Arial"/>
          <w:sz w:val="20"/>
        </w:rPr>
        <w:tab/>
      </w:r>
      <w:r w:rsidRPr="004E72BD">
        <w:rPr>
          <w:rFonts w:asciiTheme="minorHAnsi" w:hAnsiTheme="minorHAnsi" w:cs="Arial"/>
          <w:i/>
          <w:sz w:val="20"/>
        </w:rPr>
        <w:t>Conquest of Space</w:t>
      </w:r>
      <w:r w:rsidRPr="004E72BD">
        <w:rPr>
          <w:rFonts w:asciiTheme="minorHAnsi" w:hAnsiTheme="minorHAnsi" w:cs="Arial"/>
          <w:sz w:val="20"/>
        </w:rPr>
        <w:t xml:space="preserve">, UNSW Galleries, COFA, Sydney, NSW, curated by Andrew Frost; </w:t>
      </w:r>
    </w:p>
    <w:p w:rsidR="002171C6" w:rsidRPr="004E72BD" w:rsidRDefault="002171C6" w:rsidP="002171C6">
      <w:pPr>
        <w:ind w:firstLine="720"/>
        <w:rPr>
          <w:rFonts w:asciiTheme="minorHAnsi" w:hAnsiTheme="minorHAnsi"/>
          <w:sz w:val="20"/>
        </w:rPr>
      </w:pPr>
      <w:r w:rsidRPr="004E72BD">
        <w:rPr>
          <w:rFonts w:asciiTheme="minorHAnsi" w:hAnsiTheme="minorHAnsi"/>
          <w:i/>
          <w:sz w:val="20"/>
        </w:rPr>
        <w:t>Processing,</w:t>
      </w:r>
      <w:r w:rsidRPr="004E72BD">
        <w:rPr>
          <w:rFonts w:asciiTheme="minorHAnsi" w:hAnsiTheme="minorHAnsi"/>
          <w:sz w:val="20"/>
        </w:rPr>
        <w:t xml:space="preserve"> Alaska Projects, curated by Teo Treloar; </w:t>
      </w:r>
    </w:p>
    <w:p w:rsidR="002171C6" w:rsidRPr="004E72BD" w:rsidRDefault="002171C6" w:rsidP="002171C6">
      <w:pPr>
        <w:ind w:firstLine="720"/>
        <w:rPr>
          <w:rFonts w:asciiTheme="minorHAnsi" w:hAnsiTheme="minorHAnsi"/>
          <w:sz w:val="20"/>
        </w:rPr>
      </w:pPr>
      <w:r w:rsidRPr="004E72BD">
        <w:rPr>
          <w:rFonts w:asciiTheme="minorHAnsi" w:hAnsiTheme="minorHAnsi" w:cs="Arial"/>
          <w:i/>
          <w:sz w:val="20"/>
        </w:rPr>
        <w:t>Fractured Beauty</w:t>
      </w:r>
      <w:r w:rsidRPr="004E72BD">
        <w:rPr>
          <w:rFonts w:asciiTheme="minorHAnsi" w:hAnsiTheme="minorHAnsi" w:cs="Arial"/>
          <w:sz w:val="20"/>
        </w:rPr>
        <w:t>, Wollongong City Gallery, Wollongong, NSW, curated by Louise Brand</w:t>
      </w:r>
      <w:r w:rsidRPr="004E72BD">
        <w:rPr>
          <w:rFonts w:asciiTheme="minorHAnsi" w:hAnsiTheme="minorHAnsi"/>
          <w:sz w:val="20"/>
        </w:rPr>
        <w:t xml:space="preserve">; </w:t>
      </w:r>
    </w:p>
    <w:p w:rsidR="002171C6" w:rsidRPr="004E72BD" w:rsidRDefault="002171C6" w:rsidP="002171C6">
      <w:pPr>
        <w:ind w:firstLine="720"/>
        <w:rPr>
          <w:rFonts w:asciiTheme="minorHAnsi" w:hAnsiTheme="minorHAnsi"/>
          <w:sz w:val="20"/>
        </w:rPr>
      </w:pPr>
      <w:r w:rsidRPr="004E72BD">
        <w:rPr>
          <w:rFonts w:asciiTheme="minorHAnsi" w:hAnsiTheme="minorHAnsi" w:cs="Arial"/>
          <w:i/>
          <w:sz w:val="20"/>
        </w:rPr>
        <w:t>15 Artists</w:t>
      </w:r>
      <w:r w:rsidRPr="004E72BD">
        <w:rPr>
          <w:rFonts w:asciiTheme="minorHAnsi" w:hAnsiTheme="minorHAnsi" w:cs="Arial"/>
          <w:sz w:val="20"/>
        </w:rPr>
        <w:t>, Redcliffe City Art Gallery, Redcliffe, QLD, judged by Timothy Morrell</w:t>
      </w:r>
      <w:r w:rsidRPr="004E72BD">
        <w:rPr>
          <w:rFonts w:asciiTheme="minorHAnsi" w:hAnsiTheme="minorHAnsi"/>
          <w:sz w:val="20"/>
        </w:rPr>
        <w:t xml:space="preserve">; </w:t>
      </w:r>
    </w:p>
    <w:p w:rsidR="002171C6" w:rsidRPr="004E72BD" w:rsidRDefault="002171C6" w:rsidP="002171C6">
      <w:pPr>
        <w:ind w:left="720"/>
        <w:rPr>
          <w:rFonts w:asciiTheme="minorHAnsi" w:hAnsiTheme="minorHAnsi"/>
          <w:sz w:val="20"/>
        </w:rPr>
      </w:pPr>
      <w:r w:rsidRPr="004E72BD">
        <w:rPr>
          <w:rFonts w:asciiTheme="minorHAnsi" w:hAnsiTheme="minorHAnsi" w:cs="Arial"/>
          <w:i/>
          <w:sz w:val="20"/>
        </w:rPr>
        <w:t>Tools of the Trade</w:t>
      </w:r>
      <w:r w:rsidRPr="004E72BD">
        <w:rPr>
          <w:rFonts w:asciiTheme="minorHAnsi" w:hAnsiTheme="minorHAnsi" w:cs="Arial"/>
          <w:sz w:val="20"/>
        </w:rPr>
        <w:t xml:space="preserve">, Juggler’s Artspace, </w:t>
      </w:r>
      <w:proofErr w:type="gramStart"/>
      <w:r w:rsidRPr="004E72BD">
        <w:rPr>
          <w:rFonts w:asciiTheme="minorHAnsi" w:hAnsiTheme="minorHAnsi" w:cs="Arial"/>
          <w:sz w:val="20"/>
        </w:rPr>
        <w:t>Brisbane ,</w:t>
      </w:r>
      <w:proofErr w:type="gramEnd"/>
      <w:r w:rsidRPr="004E72BD">
        <w:rPr>
          <w:rFonts w:asciiTheme="minorHAnsi" w:hAnsiTheme="minorHAnsi" w:cs="Arial"/>
          <w:sz w:val="20"/>
        </w:rPr>
        <w:t xml:space="preserve"> QLD, curated by </w:t>
      </w:r>
      <w:r w:rsidRPr="004E72BD">
        <w:rPr>
          <w:rStyle w:val="null"/>
          <w:rFonts w:asciiTheme="minorHAnsi" w:hAnsiTheme="minorHAnsi" w:cs="Arial"/>
          <w:sz w:val="20"/>
        </w:rPr>
        <w:t>Justin Jade Morgan and</w:t>
      </w:r>
      <w:r w:rsidRPr="004E72BD">
        <w:rPr>
          <w:rFonts w:asciiTheme="minorHAnsi" w:hAnsiTheme="minorHAnsi" w:cs="Arial"/>
          <w:sz w:val="20"/>
        </w:rPr>
        <w:t xml:space="preserve"> The Wandering Room</w:t>
      </w:r>
      <w:r w:rsidRPr="004E72BD">
        <w:rPr>
          <w:rFonts w:asciiTheme="minorHAnsi" w:hAnsiTheme="minorHAnsi"/>
          <w:sz w:val="20"/>
        </w:rPr>
        <w:t>;</w:t>
      </w:r>
    </w:p>
    <w:p w:rsidR="002171C6" w:rsidRPr="004E72BD" w:rsidRDefault="002171C6" w:rsidP="002171C6">
      <w:pPr>
        <w:ind w:left="720"/>
        <w:rPr>
          <w:rFonts w:asciiTheme="minorHAnsi" w:hAnsiTheme="minorHAnsi"/>
          <w:sz w:val="20"/>
        </w:rPr>
      </w:pPr>
      <w:r w:rsidRPr="004E72BD">
        <w:rPr>
          <w:rFonts w:asciiTheme="minorHAnsi" w:hAnsiTheme="minorHAnsi" w:cs="Arial"/>
          <w:i/>
          <w:sz w:val="20"/>
        </w:rPr>
        <w:t>63rd Blake Prize Exhibition</w:t>
      </w:r>
      <w:r w:rsidRPr="004E72BD">
        <w:rPr>
          <w:rFonts w:asciiTheme="minorHAnsi" w:hAnsiTheme="minorHAnsi" w:cs="Arial"/>
          <w:sz w:val="20"/>
        </w:rPr>
        <w:t>, UNSW Galleries, COFA, Sydney, NSW, judged by Director of Artspace, Alexie Glass-Kantor, noted artist, Anne Ferran, and University of Sydney theologian, Dr Alex Norman.</w:t>
      </w:r>
      <w:r w:rsidRPr="004E72BD">
        <w:rPr>
          <w:rFonts w:asciiTheme="minorHAnsi" w:hAnsiTheme="minorHAnsi"/>
          <w:sz w:val="20"/>
        </w:rPr>
        <w:t xml:space="preserve"> </w:t>
      </w:r>
    </w:p>
    <w:p w:rsidR="002171C6" w:rsidRPr="004E72BD" w:rsidRDefault="002171C6" w:rsidP="002171C6">
      <w:pPr>
        <w:ind w:left="720" w:hanging="720"/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b/>
          <w:sz w:val="20"/>
        </w:rPr>
        <w:t>2011</w:t>
      </w:r>
      <w:r w:rsidRPr="004E72BD">
        <w:rPr>
          <w:rFonts w:asciiTheme="minorHAnsi" w:hAnsiTheme="minorHAnsi" w:cs="Arial"/>
          <w:sz w:val="20"/>
        </w:rPr>
        <w:tab/>
      </w:r>
      <w:r w:rsidRPr="004E72BD">
        <w:rPr>
          <w:rFonts w:asciiTheme="minorHAnsi" w:hAnsiTheme="minorHAnsi" w:cs="Arial"/>
          <w:b/>
          <w:i/>
          <w:sz w:val="20"/>
        </w:rPr>
        <w:t>Ten Years of Contemporary Art:</w:t>
      </w:r>
      <w:r w:rsidRPr="004E72BD">
        <w:rPr>
          <w:rFonts w:asciiTheme="minorHAnsi" w:hAnsiTheme="minorHAnsi" w:cs="Arial"/>
          <w:b/>
          <w:sz w:val="20"/>
        </w:rPr>
        <w:t xml:space="preserve"> </w:t>
      </w:r>
      <w:r w:rsidRPr="004E72BD">
        <w:rPr>
          <w:rFonts w:asciiTheme="minorHAnsi" w:hAnsiTheme="minorHAnsi" w:cs="Arial"/>
          <w:b/>
          <w:i/>
          <w:sz w:val="20"/>
        </w:rPr>
        <w:t>The James C Sourris Collection</w:t>
      </w:r>
      <w:r w:rsidRPr="004E72BD">
        <w:rPr>
          <w:rFonts w:asciiTheme="minorHAnsi" w:hAnsiTheme="minorHAnsi" w:cs="Arial"/>
          <w:b/>
          <w:sz w:val="20"/>
        </w:rPr>
        <w:t>, Queensland Art Gallery/Gallery of Modern Art, Brisbane, QLD, curatorial manager Julie Ewington.</w:t>
      </w:r>
    </w:p>
    <w:p w:rsidR="002171C6" w:rsidRPr="004E72BD" w:rsidRDefault="002171C6" w:rsidP="009E36A7">
      <w:pPr>
        <w:ind w:left="720" w:hanging="720"/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b/>
          <w:sz w:val="20"/>
        </w:rPr>
        <w:t>2011</w:t>
      </w:r>
      <w:r w:rsidRPr="004E72BD">
        <w:rPr>
          <w:rFonts w:asciiTheme="minorHAnsi" w:hAnsiTheme="minorHAnsi" w:cs="Arial"/>
          <w:b/>
          <w:sz w:val="20"/>
        </w:rPr>
        <w:tab/>
      </w:r>
      <w:r w:rsidRPr="004E72BD">
        <w:rPr>
          <w:rFonts w:asciiTheme="minorHAnsi" w:hAnsiTheme="minorHAnsi" w:cs="Arial"/>
          <w:sz w:val="20"/>
        </w:rPr>
        <w:t xml:space="preserve"> </w:t>
      </w:r>
      <w:r w:rsidRPr="004E72BD">
        <w:rPr>
          <w:rFonts w:asciiTheme="minorHAnsi" w:hAnsiTheme="minorHAnsi" w:cs="Arial"/>
          <w:i/>
          <w:sz w:val="20"/>
        </w:rPr>
        <w:t>New Psychedelia</w:t>
      </w:r>
      <w:r w:rsidRPr="004E72BD">
        <w:rPr>
          <w:rFonts w:asciiTheme="minorHAnsi" w:hAnsiTheme="minorHAnsi" w:cs="Arial"/>
          <w:sz w:val="20"/>
        </w:rPr>
        <w:t>, University of Queensland Art Museum, Brisbane, QLD, curated by Sebastian Moody.</w:t>
      </w:r>
    </w:p>
    <w:p w:rsidR="002171C6" w:rsidRPr="004E72BD" w:rsidRDefault="002171C6" w:rsidP="002171C6">
      <w:pPr>
        <w:ind w:firstLine="720"/>
        <w:rPr>
          <w:rFonts w:asciiTheme="minorHAnsi" w:hAnsiTheme="minorHAnsi" w:cs="Arial"/>
          <w:b/>
          <w:sz w:val="20"/>
        </w:rPr>
      </w:pPr>
      <w:r w:rsidRPr="004E72BD">
        <w:rPr>
          <w:rFonts w:asciiTheme="minorHAnsi" w:hAnsiTheme="minorHAnsi" w:cs="Arial"/>
          <w:b/>
          <w:i/>
          <w:sz w:val="20"/>
        </w:rPr>
        <w:t>Australia Felix</w:t>
      </w:r>
      <w:r w:rsidRPr="004E72BD">
        <w:rPr>
          <w:rFonts w:asciiTheme="minorHAnsi" w:hAnsiTheme="minorHAnsi" w:cs="Arial"/>
          <w:b/>
          <w:sz w:val="20"/>
        </w:rPr>
        <w:t xml:space="preserve">, Crane Arts Philadelphia, Philadelphia, USA, curated by Ross Woodrow. </w:t>
      </w:r>
    </w:p>
    <w:p w:rsidR="002171C6" w:rsidRPr="004E72BD" w:rsidRDefault="002171C6" w:rsidP="002171C6">
      <w:pPr>
        <w:ind w:left="720" w:hanging="720"/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b/>
          <w:sz w:val="20"/>
        </w:rPr>
        <w:t>2010</w:t>
      </w:r>
      <w:r w:rsidRPr="004E72BD">
        <w:rPr>
          <w:rFonts w:asciiTheme="minorHAnsi" w:hAnsiTheme="minorHAnsi" w:cs="Arial"/>
          <w:sz w:val="20"/>
        </w:rPr>
        <w:t xml:space="preserve"> </w:t>
      </w:r>
      <w:r w:rsidRPr="004E72BD">
        <w:rPr>
          <w:rFonts w:asciiTheme="minorHAnsi" w:hAnsiTheme="minorHAnsi" w:cs="Arial"/>
          <w:sz w:val="20"/>
        </w:rPr>
        <w:tab/>
      </w:r>
      <w:r w:rsidRPr="004E72BD">
        <w:rPr>
          <w:rFonts w:asciiTheme="minorHAnsi" w:hAnsiTheme="minorHAnsi" w:cs="Arial"/>
          <w:i/>
          <w:sz w:val="20"/>
        </w:rPr>
        <w:t>The Ipswich House: Heritage house portraits by contemporary Queensland Artists</w:t>
      </w:r>
      <w:r w:rsidRPr="004E72BD">
        <w:rPr>
          <w:rFonts w:asciiTheme="minorHAnsi" w:hAnsiTheme="minorHAnsi" w:cs="Arial"/>
          <w:sz w:val="20"/>
        </w:rPr>
        <w:t>, Ipswich Art Gallery, Ipswich, QLD, curated by Michael Beckmann;</w:t>
      </w:r>
    </w:p>
    <w:p w:rsidR="002171C6" w:rsidRPr="004E72BD" w:rsidRDefault="002171C6" w:rsidP="002171C6">
      <w:pPr>
        <w:ind w:firstLine="720"/>
        <w:rPr>
          <w:rFonts w:asciiTheme="minorHAnsi" w:hAnsiTheme="minorHAnsi" w:cs="Arial"/>
          <w:sz w:val="20"/>
          <w:lang w:val="en-US"/>
        </w:rPr>
      </w:pPr>
      <w:r w:rsidRPr="004E72BD">
        <w:rPr>
          <w:rFonts w:asciiTheme="minorHAnsi" w:hAnsiTheme="minorHAnsi" w:cs="Arial"/>
          <w:i/>
          <w:sz w:val="20"/>
        </w:rPr>
        <w:t>Tiny Little Wonderful Worlds</w:t>
      </w:r>
      <w:r w:rsidRPr="004E72BD">
        <w:rPr>
          <w:rFonts w:asciiTheme="minorHAnsi" w:hAnsiTheme="minorHAnsi" w:cs="Arial"/>
          <w:sz w:val="20"/>
        </w:rPr>
        <w:t>, Southbank Parklands, Brisbane, QLD, curated by Pat Hoffie</w:t>
      </w:r>
      <w:r w:rsidRPr="004E72BD">
        <w:rPr>
          <w:rFonts w:asciiTheme="minorHAnsi" w:hAnsiTheme="minorHAnsi" w:cs="Arial"/>
          <w:sz w:val="20"/>
          <w:lang w:val="en-US"/>
        </w:rPr>
        <w:t>;</w:t>
      </w:r>
    </w:p>
    <w:p w:rsidR="002171C6" w:rsidRPr="004E72BD" w:rsidRDefault="002171C6" w:rsidP="002171C6">
      <w:pPr>
        <w:ind w:left="720"/>
        <w:rPr>
          <w:rFonts w:asciiTheme="minorHAnsi" w:hAnsiTheme="minorHAnsi" w:cs="Arial"/>
          <w:sz w:val="20"/>
          <w:lang w:val="en-US"/>
        </w:rPr>
      </w:pPr>
      <w:r w:rsidRPr="004E72BD">
        <w:rPr>
          <w:rFonts w:asciiTheme="minorHAnsi" w:hAnsiTheme="minorHAnsi" w:cs="Arial"/>
          <w:i/>
          <w:sz w:val="20"/>
        </w:rPr>
        <w:t>BABELProjekt</w:t>
      </w:r>
      <w:r w:rsidRPr="004E72BD">
        <w:rPr>
          <w:rFonts w:asciiTheme="minorHAnsi" w:hAnsiTheme="minorHAnsi" w:cs="Arial"/>
          <w:sz w:val="20"/>
        </w:rPr>
        <w:t xml:space="preserve">, </w:t>
      </w:r>
      <w:r w:rsidRPr="004E72BD">
        <w:rPr>
          <w:rFonts w:asciiTheme="minorHAnsi" w:hAnsiTheme="minorHAnsi" w:cs="Arial"/>
          <w:sz w:val="20"/>
          <w:lang w:val="en-US"/>
        </w:rPr>
        <w:t>Woodford Folk Festival, Woodford, QLD</w:t>
      </w:r>
      <w:proofErr w:type="gramStart"/>
      <w:r w:rsidRPr="004E72BD">
        <w:rPr>
          <w:rFonts w:asciiTheme="minorHAnsi" w:hAnsiTheme="minorHAnsi" w:cs="Arial"/>
          <w:sz w:val="20"/>
          <w:lang w:val="en-US"/>
        </w:rPr>
        <w:t>,curated</w:t>
      </w:r>
      <w:proofErr w:type="gramEnd"/>
      <w:r w:rsidRPr="004E72BD">
        <w:rPr>
          <w:rFonts w:asciiTheme="minorHAnsi" w:hAnsiTheme="minorHAnsi" w:cs="Arial"/>
          <w:sz w:val="20"/>
          <w:lang w:val="en-US"/>
        </w:rPr>
        <w:t xml:space="preserve"> by Pat Hoffie.</w:t>
      </w:r>
    </w:p>
    <w:p w:rsidR="002171C6" w:rsidRPr="004E72BD" w:rsidRDefault="002171C6" w:rsidP="002171C6">
      <w:pPr>
        <w:ind w:left="720"/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i/>
          <w:sz w:val="20"/>
          <w:lang w:val="en-US"/>
        </w:rPr>
        <w:t>Other Misconceptions</w:t>
      </w:r>
      <w:r w:rsidRPr="004E72BD">
        <w:rPr>
          <w:rFonts w:asciiTheme="minorHAnsi" w:hAnsiTheme="minorHAnsi" w:cs="Arial"/>
          <w:sz w:val="20"/>
          <w:lang w:val="en-US"/>
        </w:rPr>
        <w:t>, Level Artspace, Brisbane, QLD, curated by Jo Di Ball;</w:t>
      </w:r>
      <w:r w:rsidRPr="004E72BD">
        <w:rPr>
          <w:rFonts w:asciiTheme="minorHAnsi" w:hAnsiTheme="minorHAnsi" w:cs="Arial"/>
          <w:sz w:val="20"/>
        </w:rPr>
        <w:t xml:space="preserve"> </w:t>
      </w:r>
      <w:r w:rsidRPr="004E72BD">
        <w:rPr>
          <w:rFonts w:asciiTheme="minorHAnsi" w:hAnsiTheme="minorHAnsi" w:cs="Arial"/>
          <w:i/>
          <w:sz w:val="20"/>
        </w:rPr>
        <w:t>To Freeze, To Prick, To Cook</w:t>
      </w:r>
      <w:r w:rsidRPr="004E72BD">
        <w:rPr>
          <w:rFonts w:asciiTheme="minorHAnsi" w:hAnsiTheme="minorHAnsi" w:cs="Arial"/>
          <w:sz w:val="20"/>
        </w:rPr>
        <w:t>, the Wandering Room at Melbourne Street, Brisbane, QLD, curated by the Wandering Room.</w:t>
      </w:r>
    </w:p>
    <w:p w:rsidR="002171C6" w:rsidRPr="004E72BD" w:rsidRDefault="002171C6" w:rsidP="002171C6">
      <w:pPr>
        <w:rPr>
          <w:rFonts w:asciiTheme="minorHAnsi" w:hAnsiTheme="minorHAnsi" w:cs="Arial"/>
          <w:sz w:val="20"/>
          <w:lang w:val="en-US"/>
        </w:rPr>
      </w:pPr>
      <w:r w:rsidRPr="004E72BD">
        <w:rPr>
          <w:rFonts w:asciiTheme="minorHAnsi" w:hAnsiTheme="minorHAnsi" w:cs="Arial"/>
          <w:b/>
          <w:sz w:val="20"/>
          <w:lang w:val="en-US"/>
        </w:rPr>
        <w:t>2009</w:t>
      </w:r>
      <w:r w:rsidRPr="004E72BD">
        <w:rPr>
          <w:rFonts w:asciiTheme="minorHAnsi" w:hAnsiTheme="minorHAnsi" w:cs="Arial"/>
          <w:sz w:val="20"/>
          <w:lang w:val="en-US"/>
        </w:rPr>
        <w:t xml:space="preserve"> </w:t>
      </w:r>
      <w:r w:rsidRPr="004E72BD">
        <w:rPr>
          <w:rFonts w:asciiTheme="minorHAnsi" w:hAnsiTheme="minorHAnsi" w:cs="Arial"/>
          <w:sz w:val="20"/>
          <w:lang w:val="en-US"/>
        </w:rPr>
        <w:tab/>
      </w:r>
      <w:r w:rsidRPr="004E72BD">
        <w:rPr>
          <w:rFonts w:asciiTheme="minorHAnsi" w:hAnsiTheme="minorHAnsi" w:cs="Arial"/>
          <w:i/>
          <w:sz w:val="20"/>
          <w:lang w:val="en-US"/>
        </w:rPr>
        <w:t>Temperature 2</w:t>
      </w:r>
      <w:r w:rsidRPr="004E72BD">
        <w:rPr>
          <w:rFonts w:asciiTheme="minorHAnsi" w:hAnsiTheme="minorHAnsi" w:cs="Arial"/>
          <w:sz w:val="20"/>
          <w:lang w:val="en-US"/>
        </w:rPr>
        <w:t xml:space="preserve">, Museum of Brisbane, curated by Frank Mc Bride, Brisbane, QLD. </w:t>
      </w:r>
    </w:p>
    <w:p w:rsidR="002171C6" w:rsidRPr="004E72BD" w:rsidRDefault="002171C6" w:rsidP="002171C6">
      <w:pPr>
        <w:ind w:firstLine="720"/>
        <w:rPr>
          <w:rFonts w:asciiTheme="minorHAnsi" w:hAnsiTheme="minorHAnsi" w:cs="Arial"/>
          <w:sz w:val="20"/>
          <w:lang w:val="en-US"/>
        </w:rPr>
      </w:pPr>
      <w:r w:rsidRPr="004E72BD">
        <w:rPr>
          <w:rFonts w:asciiTheme="minorHAnsi" w:hAnsiTheme="minorHAnsi" w:cs="Arial"/>
          <w:i/>
          <w:sz w:val="20"/>
          <w:lang w:val="en-US"/>
        </w:rPr>
        <w:t>The Brisbane Line</w:t>
      </w:r>
      <w:r w:rsidRPr="004E72BD">
        <w:rPr>
          <w:rFonts w:asciiTheme="minorHAnsi" w:hAnsiTheme="minorHAnsi" w:cs="Arial"/>
          <w:sz w:val="20"/>
          <w:lang w:val="en-US"/>
        </w:rPr>
        <w:t>, The Narrows, Melbourne, VIC, curated by Ross Woodrow.</w:t>
      </w:r>
    </w:p>
    <w:p w:rsidR="002171C6" w:rsidRPr="004E72BD" w:rsidRDefault="002171C6" w:rsidP="002171C6">
      <w:pPr>
        <w:ind w:left="720" w:hanging="720"/>
        <w:rPr>
          <w:rFonts w:asciiTheme="minorHAnsi" w:hAnsiTheme="minorHAnsi" w:cs="Arial"/>
          <w:sz w:val="20"/>
          <w:lang w:val="en-US"/>
        </w:rPr>
      </w:pPr>
      <w:r w:rsidRPr="004E72BD">
        <w:rPr>
          <w:rFonts w:asciiTheme="minorHAnsi" w:hAnsiTheme="minorHAnsi" w:cs="Arial"/>
          <w:b/>
          <w:sz w:val="20"/>
          <w:lang w:val="en-US"/>
        </w:rPr>
        <w:t>2008</w:t>
      </w:r>
      <w:r w:rsidRPr="004E72BD">
        <w:rPr>
          <w:rFonts w:asciiTheme="minorHAnsi" w:hAnsiTheme="minorHAnsi" w:cs="Arial"/>
          <w:sz w:val="20"/>
          <w:lang w:val="en-US"/>
        </w:rPr>
        <w:t xml:space="preserve"> </w:t>
      </w:r>
      <w:r w:rsidRPr="004E72BD">
        <w:rPr>
          <w:rFonts w:asciiTheme="minorHAnsi" w:hAnsiTheme="minorHAnsi" w:cs="Arial"/>
          <w:sz w:val="20"/>
          <w:lang w:val="en-US"/>
        </w:rPr>
        <w:tab/>
      </w:r>
      <w:r w:rsidRPr="004E72BD">
        <w:rPr>
          <w:rFonts w:asciiTheme="minorHAnsi" w:hAnsiTheme="minorHAnsi" w:cs="Arial"/>
          <w:i/>
          <w:sz w:val="20"/>
          <w:lang w:val="en-US"/>
        </w:rPr>
        <w:t>Carnivale Illuminata</w:t>
      </w:r>
      <w:r w:rsidRPr="004E72BD">
        <w:rPr>
          <w:rFonts w:asciiTheme="minorHAnsi" w:hAnsiTheme="minorHAnsi" w:cs="Arial"/>
          <w:sz w:val="20"/>
          <w:lang w:val="en-US"/>
        </w:rPr>
        <w:t>, Woodford Folk Festival, Woodford, QLD, curated by Pat Hoffie.</w:t>
      </w:r>
    </w:p>
    <w:p w:rsidR="002171C6" w:rsidRPr="004E72BD" w:rsidRDefault="002171C6" w:rsidP="002171C6">
      <w:pPr>
        <w:ind w:firstLine="720"/>
        <w:rPr>
          <w:rFonts w:asciiTheme="minorHAnsi" w:hAnsiTheme="minorHAnsi" w:cs="Arial"/>
          <w:sz w:val="20"/>
          <w:lang w:val="en-US"/>
        </w:rPr>
      </w:pPr>
      <w:r w:rsidRPr="004E72BD">
        <w:rPr>
          <w:rFonts w:asciiTheme="minorHAnsi" w:hAnsiTheme="minorHAnsi" w:cs="Arial"/>
          <w:i/>
          <w:sz w:val="20"/>
          <w:lang w:val="en-US"/>
        </w:rPr>
        <w:t>Stan and Maureen Duke Art Prize</w:t>
      </w:r>
      <w:r w:rsidRPr="004E72BD">
        <w:rPr>
          <w:rFonts w:asciiTheme="minorHAnsi" w:hAnsiTheme="minorHAnsi" w:cs="Arial"/>
          <w:sz w:val="20"/>
          <w:lang w:val="en-US"/>
        </w:rPr>
        <w:t>, Gold Coast City Art Gallery, Gold Coast Arts Centre, QLD.</w:t>
      </w:r>
    </w:p>
    <w:p w:rsidR="002171C6" w:rsidRPr="004E72BD" w:rsidRDefault="002171C6" w:rsidP="002171C6">
      <w:pPr>
        <w:rPr>
          <w:rFonts w:asciiTheme="minorHAnsi" w:hAnsiTheme="minorHAnsi" w:cs="Arial"/>
          <w:sz w:val="20"/>
          <w:lang w:val="en-US"/>
        </w:rPr>
      </w:pPr>
      <w:r w:rsidRPr="004E72BD">
        <w:rPr>
          <w:rFonts w:asciiTheme="minorHAnsi" w:hAnsiTheme="minorHAnsi" w:cs="Arial"/>
          <w:b/>
          <w:sz w:val="20"/>
          <w:lang w:val="en-US"/>
        </w:rPr>
        <w:t>2007</w:t>
      </w:r>
      <w:r w:rsidRPr="004E72BD">
        <w:rPr>
          <w:rFonts w:asciiTheme="minorHAnsi" w:hAnsiTheme="minorHAnsi" w:cs="Arial"/>
          <w:sz w:val="20"/>
          <w:lang w:val="en-US"/>
        </w:rPr>
        <w:t xml:space="preserve"> </w:t>
      </w:r>
      <w:r w:rsidRPr="004E72BD">
        <w:rPr>
          <w:rFonts w:asciiTheme="minorHAnsi" w:hAnsiTheme="minorHAnsi" w:cs="Arial"/>
          <w:sz w:val="20"/>
          <w:lang w:val="en-US"/>
        </w:rPr>
        <w:tab/>
      </w:r>
      <w:r w:rsidRPr="004E72BD">
        <w:rPr>
          <w:rFonts w:asciiTheme="minorHAnsi" w:hAnsiTheme="minorHAnsi" w:cs="Arial"/>
          <w:i/>
          <w:sz w:val="20"/>
          <w:lang w:val="en-US"/>
        </w:rPr>
        <w:t>Twenty Twenty</w:t>
      </w:r>
      <w:r w:rsidRPr="004E72BD">
        <w:rPr>
          <w:rFonts w:asciiTheme="minorHAnsi" w:hAnsiTheme="minorHAnsi" w:cs="Arial"/>
          <w:sz w:val="20"/>
          <w:lang w:val="en-US"/>
        </w:rPr>
        <w:t xml:space="preserve">, Museum of Brisbane, Brisbane, QLD, curated by Frank Mc Bride; </w:t>
      </w:r>
    </w:p>
    <w:p w:rsidR="002171C6" w:rsidRPr="004E72BD" w:rsidRDefault="002171C6" w:rsidP="002171C6">
      <w:pPr>
        <w:ind w:firstLine="720"/>
        <w:rPr>
          <w:rFonts w:asciiTheme="minorHAnsi" w:hAnsiTheme="minorHAnsi" w:cs="Arial"/>
          <w:sz w:val="20"/>
          <w:lang w:val="en-US"/>
        </w:rPr>
      </w:pPr>
      <w:r w:rsidRPr="004E72BD">
        <w:rPr>
          <w:rFonts w:asciiTheme="minorHAnsi" w:hAnsiTheme="minorHAnsi" w:cs="Arial"/>
          <w:i/>
          <w:sz w:val="20"/>
          <w:lang w:val="en-US"/>
        </w:rPr>
        <w:t>Voiceless: I feel therefore I am</w:t>
      </w:r>
      <w:r w:rsidRPr="004E72BD">
        <w:rPr>
          <w:rFonts w:asciiTheme="minorHAnsi" w:hAnsiTheme="minorHAnsi" w:cs="Arial"/>
          <w:sz w:val="20"/>
          <w:lang w:val="en-US"/>
        </w:rPr>
        <w:t>, Sherman Galleries, Sydney, NSW, curated by Charles Green.</w:t>
      </w:r>
    </w:p>
    <w:p w:rsidR="002171C6" w:rsidRPr="004E72BD" w:rsidRDefault="002171C6" w:rsidP="002171C6">
      <w:pPr>
        <w:rPr>
          <w:rFonts w:asciiTheme="minorHAnsi" w:hAnsiTheme="minorHAnsi" w:cs="Arial"/>
          <w:sz w:val="20"/>
          <w:lang w:val="en-US"/>
        </w:rPr>
      </w:pPr>
      <w:r w:rsidRPr="004E72BD">
        <w:rPr>
          <w:rFonts w:asciiTheme="minorHAnsi" w:hAnsiTheme="minorHAnsi" w:cs="Arial"/>
          <w:b/>
          <w:sz w:val="20"/>
          <w:lang w:val="en-US"/>
        </w:rPr>
        <w:t xml:space="preserve">2006 </w:t>
      </w:r>
      <w:r w:rsidRPr="004E72BD">
        <w:rPr>
          <w:rFonts w:asciiTheme="minorHAnsi" w:hAnsiTheme="minorHAnsi" w:cs="Arial"/>
          <w:sz w:val="20"/>
          <w:lang w:val="en-US"/>
        </w:rPr>
        <w:tab/>
      </w:r>
      <w:r w:rsidRPr="004E72BD">
        <w:rPr>
          <w:rFonts w:asciiTheme="minorHAnsi" w:hAnsiTheme="minorHAnsi" w:cs="Arial"/>
          <w:i/>
          <w:sz w:val="20"/>
          <w:lang w:val="en-US"/>
        </w:rPr>
        <w:t>ABN Amro Emerging Art Award</w:t>
      </w:r>
      <w:r w:rsidRPr="004E72BD">
        <w:rPr>
          <w:rFonts w:asciiTheme="minorHAnsi" w:hAnsiTheme="minorHAnsi" w:cs="Arial"/>
          <w:sz w:val="20"/>
          <w:lang w:val="en-US"/>
        </w:rPr>
        <w:t>, Finalists Exhibition, Sydney NSW.</w:t>
      </w:r>
    </w:p>
    <w:p w:rsidR="002171C6" w:rsidRPr="004E72BD" w:rsidRDefault="002171C6" w:rsidP="002171C6">
      <w:pPr>
        <w:ind w:left="720"/>
        <w:rPr>
          <w:rFonts w:asciiTheme="minorHAnsi" w:hAnsiTheme="minorHAnsi" w:cs="Arial"/>
          <w:sz w:val="20"/>
          <w:lang w:val="en-US"/>
        </w:rPr>
      </w:pPr>
      <w:r w:rsidRPr="004E72BD">
        <w:rPr>
          <w:rFonts w:asciiTheme="minorHAnsi" w:hAnsiTheme="minorHAnsi" w:cs="Arial"/>
          <w:i/>
          <w:sz w:val="20"/>
          <w:lang w:val="en-US"/>
        </w:rPr>
        <w:t xml:space="preserve">Colonial to Contemporary: Queensland College of Art 125 Years. A Contemporary Overview, </w:t>
      </w:r>
      <w:r w:rsidRPr="004E72BD">
        <w:rPr>
          <w:rFonts w:asciiTheme="minorHAnsi" w:hAnsiTheme="minorHAnsi" w:cs="Arial"/>
          <w:sz w:val="20"/>
          <w:lang w:val="en-US"/>
        </w:rPr>
        <w:t>Dell Gallery, Queensland College of Art, Griffith University, Brisbane, QLD, curated by Timothy Morrell.</w:t>
      </w:r>
    </w:p>
    <w:p w:rsidR="002171C6" w:rsidRPr="004E72BD" w:rsidRDefault="002171C6" w:rsidP="002171C6">
      <w:pPr>
        <w:ind w:firstLine="720"/>
        <w:rPr>
          <w:rFonts w:asciiTheme="minorHAnsi" w:hAnsiTheme="minorHAnsi" w:cs="Arial"/>
          <w:sz w:val="20"/>
          <w:lang w:val="en-US"/>
        </w:rPr>
      </w:pPr>
      <w:r w:rsidRPr="004E72BD">
        <w:rPr>
          <w:rFonts w:asciiTheme="minorHAnsi" w:hAnsiTheme="minorHAnsi" w:cs="Arial"/>
          <w:i/>
          <w:sz w:val="20"/>
          <w:lang w:val="en-US"/>
        </w:rPr>
        <w:t>Primavera</w:t>
      </w:r>
      <w:r w:rsidRPr="004E72BD">
        <w:rPr>
          <w:rFonts w:asciiTheme="minorHAnsi" w:hAnsiTheme="minorHAnsi" w:cs="Arial"/>
          <w:sz w:val="20"/>
          <w:lang w:val="en-US"/>
        </w:rPr>
        <w:t>, Muswellbrook Regional Arts Centre</w:t>
      </w:r>
      <w:r w:rsidRPr="004E72BD">
        <w:rPr>
          <w:rFonts w:asciiTheme="minorHAnsi" w:hAnsiTheme="minorHAnsi" w:cs="Arial"/>
          <w:i/>
          <w:sz w:val="20"/>
          <w:lang w:val="en-US"/>
        </w:rPr>
        <w:t xml:space="preserve">, </w:t>
      </w:r>
      <w:r w:rsidRPr="004E72BD">
        <w:rPr>
          <w:rFonts w:asciiTheme="minorHAnsi" w:hAnsiTheme="minorHAnsi" w:cs="Arial"/>
          <w:sz w:val="20"/>
          <w:lang w:val="en-US"/>
        </w:rPr>
        <w:t>Muswellbrook</w:t>
      </w:r>
      <w:r w:rsidRPr="004E72BD">
        <w:rPr>
          <w:rFonts w:asciiTheme="minorHAnsi" w:hAnsiTheme="minorHAnsi" w:cs="Arial"/>
          <w:i/>
          <w:sz w:val="20"/>
          <w:lang w:val="en-US"/>
        </w:rPr>
        <w:t xml:space="preserve">, </w:t>
      </w:r>
      <w:r w:rsidRPr="004E72BD">
        <w:rPr>
          <w:rFonts w:asciiTheme="minorHAnsi" w:hAnsiTheme="minorHAnsi" w:cs="Arial"/>
          <w:sz w:val="20"/>
          <w:lang w:val="en-US"/>
        </w:rPr>
        <w:t>NSW, curated by Felicity Fenner.</w:t>
      </w:r>
    </w:p>
    <w:p w:rsidR="002171C6" w:rsidRPr="004E72BD" w:rsidRDefault="002171C6" w:rsidP="002171C6">
      <w:pPr>
        <w:ind w:firstLine="720"/>
        <w:rPr>
          <w:rFonts w:asciiTheme="minorHAnsi" w:hAnsiTheme="minorHAnsi" w:cs="Arial"/>
          <w:sz w:val="20"/>
          <w:lang w:val="en-US"/>
        </w:rPr>
      </w:pPr>
      <w:r w:rsidRPr="004E72BD">
        <w:rPr>
          <w:rFonts w:asciiTheme="minorHAnsi" w:hAnsiTheme="minorHAnsi" w:cs="Arial"/>
          <w:i/>
          <w:sz w:val="20"/>
          <w:lang w:val="en-US"/>
        </w:rPr>
        <w:t>Animals and Allegory</w:t>
      </w:r>
      <w:r w:rsidRPr="004E72BD">
        <w:rPr>
          <w:rFonts w:asciiTheme="minorHAnsi" w:hAnsiTheme="minorHAnsi" w:cs="Arial"/>
          <w:sz w:val="20"/>
          <w:lang w:val="en-US"/>
        </w:rPr>
        <w:t>, QUT Art Museum, Brisbane, QLD, curated by Simone Jones.</w:t>
      </w:r>
    </w:p>
    <w:p w:rsidR="002171C6" w:rsidRPr="004E72BD" w:rsidRDefault="002171C6" w:rsidP="002171C6">
      <w:pPr>
        <w:ind w:left="720" w:hanging="720"/>
        <w:rPr>
          <w:rFonts w:asciiTheme="minorHAnsi" w:hAnsiTheme="minorHAnsi" w:cs="Arial"/>
          <w:b/>
          <w:sz w:val="20"/>
          <w:lang w:val="en-US"/>
        </w:rPr>
      </w:pPr>
      <w:r w:rsidRPr="004E72BD">
        <w:rPr>
          <w:rFonts w:asciiTheme="minorHAnsi" w:hAnsiTheme="minorHAnsi" w:cs="Arial"/>
          <w:b/>
          <w:sz w:val="20"/>
          <w:lang w:val="en-US"/>
        </w:rPr>
        <w:t>2005</w:t>
      </w:r>
      <w:r w:rsidRPr="004E72BD">
        <w:rPr>
          <w:rFonts w:asciiTheme="minorHAnsi" w:hAnsiTheme="minorHAnsi" w:cs="Arial"/>
          <w:sz w:val="20"/>
          <w:lang w:val="en-US"/>
        </w:rPr>
        <w:t xml:space="preserve"> </w:t>
      </w:r>
      <w:r w:rsidRPr="004E72BD">
        <w:rPr>
          <w:rFonts w:asciiTheme="minorHAnsi" w:hAnsiTheme="minorHAnsi" w:cs="Arial"/>
          <w:sz w:val="20"/>
          <w:lang w:val="en-US"/>
        </w:rPr>
        <w:tab/>
      </w:r>
      <w:r w:rsidRPr="004E72BD">
        <w:rPr>
          <w:rFonts w:asciiTheme="minorHAnsi" w:hAnsiTheme="minorHAnsi" w:cs="Arial"/>
          <w:b/>
          <w:i/>
          <w:sz w:val="20"/>
          <w:lang w:val="en-US"/>
        </w:rPr>
        <w:t>Primavera 2005: Exhibition by Young Australian Artists</w:t>
      </w:r>
      <w:r w:rsidRPr="004E72BD">
        <w:rPr>
          <w:rFonts w:asciiTheme="minorHAnsi" w:hAnsiTheme="minorHAnsi" w:cs="Arial"/>
          <w:b/>
          <w:sz w:val="20"/>
          <w:lang w:val="en-US"/>
        </w:rPr>
        <w:t>, Museum of Contemporary Art, Sydney, NSW, curated by Felicity Fenner.</w:t>
      </w:r>
    </w:p>
    <w:p w:rsidR="002171C6" w:rsidRPr="004E72BD" w:rsidRDefault="002171C6" w:rsidP="002171C6">
      <w:pPr>
        <w:ind w:left="720" w:hanging="720"/>
        <w:rPr>
          <w:rFonts w:asciiTheme="minorHAnsi" w:hAnsiTheme="minorHAnsi" w:cs="Arial"/>
          <w:b/>
          <w:sz w:val="20"/>
          <w:lang w:val="en-US"/>
        </w:rPr>
      </w:pPr>
    </w:p>
    <w:p w:rsidR="002171C6" w:rsidRDefault="002171C6" w:rsidP="002171C6">
      <w:pPr>
        <w:rPr>
          <w:rFonts w:asciiTheme="minorHAnsi" w:hAnsiTheme="minorHAnsi" w:cs="Arial"/>
          <w:b/>
          <w:color w:val="660066"/>
          <w:sz w:val="20"/>
        </w:rPr>
      </w:pPr>
      <w:r w:rsidRPr="004E72BD">
        <w:rPr>
          <w:rFonts w:asciiTheme="minorHAnsi" w:hAnsiTheme="minorHAnsi" w:cs="Arial"/>
          <w:b/>
          <w:color w:val="660066"/>
          <w:sz w:val="20"/>
        </w:rPr>
        <w:t>Authored Peer-reviewed Publications</w:t>
      </w:r>
    </w:p>
    <w:p w:rsidR="002171C6" w:rsidRPr="00D94ED0" w:rsidRDefault="002171C6" w:rsidP="009E36A7">
      <w:pPr>
        <w:ind w:left="720" w:hanging="720"/>
        <w:rPr>
          <w:rFonts w:asciiTheme="minorHAnsi" w:hAnsiTheme="minorHAnsi"/>
          <w:sz w:val="20"/>
        </w:rPr>
      </w:pPr>
      <w:r w:rsidRPr="00D94ED0">
        <w:rPr>
          <w:rFonts w:asciiTheme="minorHAnsi" w:hAnsiTheme="minorHAnsi" w:cs="Arial"/>
          <w:b/>
          <w:sz w:val="20"/>
        </w:rPr>
        <w:t xml:space="preserve">2017 </w:t>
      </w:r>
      <w:r>
        <w:rPr>
          <w:rFonts w:asciiTheme="minorHAnsi" w:hAnsiTheme="minorHAnsi" w:cs="Arial"/>
          <w:b/>
          <w:sz w:val="20"/>
        </w:rPr>
        <w:tab/>
      </w:r>
      <w:r w:rsidRPr="00D94ED0">
        <w:rPr>
          <w:rFonts w:asciiTheme="minorHAnsi" w:hAnsiTheme="minorHAnsi"/>
          <w:sz w:val="20"/>
          <w:shd w:val="clear" w:color="auto" w:fill="FFFFFF"/>
        </w:rPr>
        <w:t>Kelly, Madeleine, ‘Claudia Fernandez: </w:t>
      </w:r>
      <w:r w:rsidRPr="00D94ED0">
        <w:rPr>
          <w:rFonts w:asciiTheme="minorHAnsi" w:hAnsiTheme="minorHAnsi"/>
          <w:i/>
          <w:iCs/>
          <w:sz w:val="20"/>
          <w:shd w:val="clear" w:color="auto" w:fill="FFFFFF"/>
        </w:rPr>
        <w:t>Ceremonia</w:t>
      </w:r>
      <w:r w:rsidRPr="00D94ED0">
        <w:rPr>
          <w:rFonts w:asciiTheme="minorHAnsi" w:hAnsiTheme="minorHAnsi"/>
          <w:sz w:val="20"/>
          <w:shd w:val="clear" w:color="auto" w:fill="FFFFFF"/>
        </w:rPr>
        <w:t>’</w:t>
      </w:r>
      <w:proofErr w:type="gramStart"/>
      <w:r w:rsidRPr="00D94ED0">
        <w:rPr>
          <w:rFonts w:asciiTheme="minorHAnsi" w:hAnsiTheme="minorHAnsi"/>
          <w:sz w:val="20"/>
          <w:shd w:val="clear" w:color="auto" w:fill="FFFFFF"/>
        </w:rPr>
        <w:t>,</w:t>
      </w:r>
      <w:r w:rsidRPr="00D94ED0">
        <w:rPr>
          <w:rFonts w:asciiTheme="minorHAnsi" w:hAnsiTheme="minorHAnsi"/>
          <w:i/>
          <w:iCs/>
          <w:sz w:val="20"/>
          <w:shd w:val="clear" w:color="auto" w:fill="FFFFFF"/>
        </w:rPr>
        <w:t>Garland</w:t>
      </w:r>
      <w:proofErr w:type="gramEnd"/>
      <w:r w:rsidRPr="00D94ED0">
        <w:rPr>
          <w:rFonts w:asciiTheme="minorHAnsi" w:hAnsiTheme="minorHAnsi"/>
          <w:sz w:val="20"/>
          <w:shd w:val="clear" w:color="auto" w:fill="FFFFFF"/>
        </w:rPr>
        <w:t> 8, September 2017. &lt;</w:t>
      </w:r>
      <w:r w:rsidR="00901737">
        <w:fldChar w:fldCharType="begin"/>
      </w:r>
      <w:r w:rsidR="00901737">
        <w:instrText>HYPERLINK "http://garlandmag.com/article/claudia-fernandez-ceremonia/" \t "_blank"</w:instrText>
      </w:r>
      <w:r w:rsidR="00901737">
        <w:fldChar w:fldCharType="separate"/>
      </w:r>
      <w:r w:rsidRPr="00D94ED0">
        <w:rPr>
          <w:rStyle w:val="Hyperlink"/>
          <w:rFonts w:asciiTheme="minorHAnsi" w:hAnsiTheme="minorHAnsi"/>
          <w:sz w:val="20"/>
          <w:shd w:val="clear" w:color="auto" w:fill="FFFFFF"/>
        </w:rPr>
        <w:t>http://garlandmag.com/article/claudia-fernandez-ceremonia/</w:t>
      </w:r>
      <w:r w:rsidR="00901737">
        <w:fldChar w:fldCharType="end"/>
      </w:r>
      <w:r w:rsidRPr="00D94ED0">
        <w:rPr>
          <w:rFonts w:asciiTheme="minorHAnsi" w:hAnsiTheme="minorHAnsi"/>
          <w:sz w:val="20"/>
          <w:shd w:val="clear" w:color="auto" w:fill="FFFFFF"/>
        </w:rPr>
        <w:t>&gt;.</w:t>
      </w:r>
    </w:p>
    <w:p w:rsidR="002171C6" w:rsidRPr="004E72BD" w:rsidRDefault="002171C6" w:rsidP="002171C6">
      <w:pPr>
        <w:rPr>
          <w:rFonts w:asciiTheme="minorHAnsi" w:hAnsiTheme="minorHAnsi" w:cs="Arial"/>
          <w:b/>
          <w:color w:val="660066"/>
          <w:sz w:val="20"/>
        </w:rPr>
      </w:pPr>
    </w:p>
    <w:p w:rsidR="002171C6" w:rsidRPr="004E72BD" w:rsidRDefault="002171C6" w:rsidP="00217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0"/>
          <w:lang w:val="en-US"/>
        </w:rPr>
      </w:pPr>
      <w:r w:rsidRPr="004E72BD">
        <w:rPr>
          <w:rFonts w:asciiTheme="minorHAnsi" w:hAnsiTheme="minorHAnsi" w:cs="Arial"/>
          <w:b/>
          <w:sz w:val="20"/>
          <w:lang w:val="en-US"/>
        </w:rPr>
        <w:t>2016</w:t>
      </w:r>
      <w:r w:rsidRPr="004E72BD">
        <w:rPr>
          <w:rFonts w:asciiTheme="minorHAnsi" w:hAnsiTheme="minorHAnsi" w:cs="Arial"/>
          <w:sz w:val="20"/>
          <w:lang w:val="en-US"/>
        </w:rPr>
        <w:t xml:space="preserve">   </w:t>
      </w:r>
      <w:r>
        <w:rPr>
          <w:rFonts w:asciiTheme="minorHAnsi" w:hAnsiTheme="minorHAnsi" w:cs="Arial"/>
          <w:sz w:val="20"/>
          <w:lang w:val="en-US"/>
        </w:rPr>
        <w:tab/>
      </w:r>
      <w:r w:rsidRPr="004E72BD">
        <w:rPr>
          <w:rFonts w:asciiTheme="minorHAnsi" w:hAnsiTheme="minorHAnsi" w:cs="Arial"/>
          <w:sz w:val="20"/>
          <w:lang w:val="en-US"/>
        </w:rPr>
        <w:t>Kelly, Madeleine, Mimicry and Mimesis: Matrix Insect, Animal Studies Journal, 5(1), 2016, 48-64.</w:t>
      </w:r>
    </w:p>
    <w:p w:rsidR="002171C6" w:rsidRDefault="002171C6" w:rsidP="002171C6">
      <w:pPr>
        <w:ind w:firstLine="720"/>
        <w:rPr>
          <w:rStyle w:val="Hyperlink"/>
        </w:rPr>
      </w:pPr>
      <w:r w:rsidRPr="004E72BD">
        <w:rPr>
          <w:rFonts w:asciiTheme="minorHAnsi" w:hAnsiTheme="minorHAnsi" w:cs="Arial"/>
          <w:sz w:val="20"/>
          <w:lang w:val="en-US"/>
        </w:rPr>
        <w:t xml:space="preserve">Available at: </w:t>
      </w:r>
      <w:hyperlink r:id="rId4" w:history="1">
        <w:r w:rsidRPr="00067CA1">
          <w:rPr>
            <w:rStyle w:val="Hyperlink"/>
            <w:rFonts w:asciiTheme="minorHAnsi" w:hAnsiTheme="minorHAnsi" w:cs="Arial"/>
            <w:sz w:val="20"/>
            <w:lang w:val="en-US"/>
          </w:rPr>
          <w:t>http://ro.uow.edu.au/asj/vol5/iss1/4</w:t>
        </w:r>
      </w:hyperlink>
    </w:p>
    <w:p w:rsidR="001C75A6" w:rsidRDefault="001C75A6" w:rsidP="002171C6">
      <w:pPr>
        <w:ind w:firstLine="720"/>
        <w:rPr>
          <w:rFonts w:asciiTheme="minorHAnsi" w:hAnsiTheme="minorHAnsi" w:cs="Arial"/>
          <w:sz w:val="20"/>
          <w:lang w:val="en-US"/>
        </w:rPr>
      </w:pPr>
    </w:p>
    <w:p w:rsidR="002171C6" w:rsidRPr="002F122B" w:rsidRDefault="002171C6" w:rsidP="002171C6">
      <w:pPr>
        <w:pStyle w:val="ListParagraph"/>
        <w:spacing w:after="200" w:line="276" w:lineRule="auto"/>
        <w:ind w:left="709" w:firstLine="11"/>
        <w:rPr>
          <w:rFonts w:ascii="Arial" w:hAnsi="Arial" w:cs="Arial"/>
        </w:rPr>
      </w:pPr>
      <w:r w:rsidRPr="004E72BD">
        <w:rPr>
          <w:rFonts w:asciiTheme="minorHAnsi" w:hAnsiTheme="minorHAnsi" w:cs="Arial"/>
          <w:sz w:val="20"/>
        </w:rPr>
        <w:t>AD Squires, M Kelly &amp; RA Lewis (2016)</w:t>
      </w:r>
      <w:r w:rsidRPr="004E72BD">
        <w:rPr>
          <w:rFonts w:asciiTheme="minorHAnsi" w:hAnsiTheme="minorHAnsi" w:cs="Arial"/>
          <w:b/>
          <w:bCs/>
          <w:sz w:val="20"/>
        </w:rPr>
        <w:t xml:space="preserve"> ‘</w:t>
      </w:r>
      <w:r w:rsidRPr="004E72BD">
        <w:rPr>
          <w:rFonts w:asciiTheme="minorHAnsi" w:hAnsiTheme="minorHAnsi" w:cs="Arial"/>
          <w:sz w:val="20"/>
        </w:rPr>
        <w:t xml:space="preserve">Terahertz Analysis of Quinacridone Pigments’, </w:t>
      </w:r>
      <w:r w:rsidRPr="004E72BD">
        <w:rPr>
          <w:rFonts w:asciiTheme="minorHAnsi" w:hAnsiTheme="minorHAnsi" w:cs="Arial"/>
          <w:i/>
          <w:sz w:val="20"/>
        </w:rPr>
        <w:t>Journal of Infrared, Millimeter, and Terahertz Waves</w:t>
      </w:r>
      <w:r w:rsidRPr="004E72BD">
        <w:rPr>
          <w:rFonts w:asciiTheme="minorHAnsi" w:hAnsiTheme="minorHAnsi" w:cs="Arial"/>
          <w:sz w:val="20"/>
        </w:rPr>
        <w:t>, 1-11</w:t>
      </w:r>
      <w:r w:rsidRPr="004E72BD">
        <w:rPr>
          <w:rFonts w:asciiTheme="minorHAnsi" w:hAnsiTheme="minorHAnsi"/>
          <w:sz w:val="20"/>
        </w:rPr>
        <w:t xml:space="preserve">. </w:t>
      </w:r>
      <w:r w:rsidR="00901737">
        <w:fldChar w:fldCharType="begin"/>
      </w:r>
      <w:r w:rsidR="00901737">
        <w:instrText>HYPERLINK "http://www.springer.com/-/2/AViYrgXLVqkG3_-0rPD-" \t "_blank"</w:instrText>
      </w:r>
      <w:r w:rsidR="00901737">
        <w:fldChar w:fldCharType="separate"/>
      </w:r>
      <w:r w:rsidRPr="004E72BD">
        <w:rPr>
          <w:rFonts w:asciiTheme="minorHAnsi" w:hAnsiTheme="minorHAnsi" w:cs="Arial"/>
          <w:sz w:val="20"/>
        </w:rPr>
        <w:t>http://link.springer.com/article/10.1007/s10762-016-0333-2</w:t>
      </w:r>
      <w:r w:rsidR="00901737">
        <w:fldChar w:fldCharType="end"/>
      </w:r>
    </w:p>
    <w:p w:rsidR="002171C6" w:rsidRPr="00FE4E27" w:rsidRDefault="002171C6" w:rsidP="009E36A7">
      <w:pPr>
        <w:widowControl w:val="0"/>
        <w:autoSpaceDE w:val="0"/>
        <w:autoSpaceDN w:val="0"/>
        <w:adjustRightInd w:val="0"/>
        <w:ind w:left="709" w:hanging="709"/>
        <w:rPr>
          <w:rFonts w:asciiTheme="minorHAnsi" w:hAnsiTheme="minorHAnsi" w:cs="Arial"/>
          <w:sz w:val="20"/>
          <w:lang w:val="en-US"/>
        </w:rPr>
      </w:pPr>
      <w:r w:rsidRPr="004E72BD">
        <w:rPr>
          <w:rFonts w:asciiTheme="minorHAnsi" w:hAnsiTheme="minorHAnsi" w:cs="Arial"/>
          <w:b/>
          <w:sz w:val="20"/>
          <w:lang w:val="en-US"/>
        </w:rPr>
        <w:t>2015</w:t>
      </w:r>
      <w:r w:rsidRPr="004E72BD">
        <w:rPr>
          <w:rFonts w:asciiTheme="minorHAnsi" w:hAnsiTheme="minorHAnsi" w:cs="Arial"/>
          <w:sz w:val="20"/>
          <w:lang w:val="en-US"/>
        </w:rPr>
        <w:t xml:space="preserve">   </w:t>
      </w:r>
      <w:r>
        <w:rPr>
          <w:rFonts w:asciiTheme="minorHAnsi" w:hAnsiTheme="minorHAnsi" w:cs="Arial"/>
          <w:sz w:val="20"/>
          <w:lang w:val="en-US"/>
        </w:rPr>
        <w:tab/>
      </w:r>
      <w:r w:rsidRPr="00FE4E27">
        <w:rPr>
          <w:rFonts w:asciiTheme="minorHAnsi" w:hAnsiTheme="minorHAnsi" w:cs="Arial"/>
          <w:sz w:val="20"/>
          <w:lang w:val="en-US"/>
        </w:rPr>
        <w:t xml:space="preserve">Kelly, M. T. "Creation and preservation: teaching colour theory." ACUADS </w:t>
      </w:r>
      <w:r w:rsidR="009E36A7" w:rsidRPr="00FE4E27">
        <w:rPr>
          <w:rFonts w:asciiTheme="minorHAnsi" w:hAnsiTheme="minorHAnsi" w:cs="Arial"/>
          <w:sz w:val="20"/>
          <w:lang w:val="en-US"/>
        </w:rPr>
        <w:t xml:space="preserve">Conference 2015: Art and Design </w:t>
      </w:r>
      <w:r w:rsidRPr="00FE4E27">
        <w:rPr>
          <w:rFonts w:asciiTheme="minorHAnsi" w:hAnsiTheme="minorHAnsi" w:cs="Arial"/>
          <w:sz w:val="20"/>
          <w:lang w:val="en-US"/>
        </w:rPr>
        <w:t>Education in the global 24/7. Australia: Australian Council of University Art &amp; Design Schools, 2015. 1-13.</w:t>
      </w:r>
    </w:p>
    <w:p w:rsidR="002171C6" w:rsidRPr="00FE4E27" w:rsidRDefault="002171C6" w:rsidP="002171C6">
      <w:pPr>
        <w:rPr>
          <w:rFonts w:asciiTheme="minorHAnsi" w:hAnsiTheme="minorHAnsi" w:cs="Arial"/>
          <w:b/>
          <w:color w:val="660066"/>
          <w:sz w:val="20"/>
          <w:lang w:val="en-US"/>
        </w:rPr>
      </w:pPr>
    </w:p>
    <w:p w:rsidR="002171C6" w:rsidRPr="00FE4E27" w:rsidRDefault="002171C6" w:rsidP="002171C6">
      <w:pPr>
        <w:rPr>
          <w:rFonts w:asciiTheme="minorHAnsi" w:hAnsiTheme="minorHAnsi" w:cs="Arial"/>
          <w:b/>
          <w:color w:val="9E7626"/>
          <w:sz w:val="20"/>
        </w:rPr>
      </w:pPr>
      <w:r w:rsidRPr="00FE4E27">
        <w:rPr>
          <w:rFonts w:asciiTheme="minorHAnsi" w:hAnsiTheme="minorHAnsi" w:cs="Arial"/>
          <w:b/>
          <w:color w:val="9E7626"/>
          <w:sz w:val="20"/>
        </w:rPr>
        <w:t>Professional activities</w:t>
      </w:r>
    </w:p>
    <w:p w:rsidR="002171C6" w:rsidRPr="00FE4E27" w:rsidRDefault="002171C6" w:rsidP="009E36A7">
      <w:pPr>
        <w:ind w:left="720" w:hanging="720"/>
        <w:rPr>
          <w:rFonts w:asciiTheme="minorHAnsi" w:hAnsiTheme="minorHAnsi" w:cstheme="minorHAnsi"/>
          <w:sz w:val="20"/>
        </w:rPr>
      </w:pPr>
      <w:r w:rsidRPr="00FE4E27">
        <w:rPr>
          <w:rFonts w:asciiTheme="minorHAnsi" w:hAnsiTheme="minorHAnsi" w:cstheme="minorHAnsi"/>
          <w:b/>
          <w:sz w:val="20"/>
        </w:rPr>
        <w:t>2017</w:t>
      </w:r>
      <w:r w:rsidRPr="00FE4E27">
        <w:rPr>
          <w:rFonts w:asciiTheme="minorHAnsi" w:hAnsiTheme="minorHAnsi" w:cstheme="minorHAnsi"/>
          <w:sz w:val="20"/>
        </w:rPr>
        <w:tab/>
      </w:r>
      <w:r w:rsidR="009E36A7" w:rsidRPr="00FE4E27">
        <w:rPr>
          <w:rFonts w:asciiTheme="minorHAnsi" w:hAnsiTheme="minorHAnsi" w:cstheme="minorHAnsi"/>
          <w:sz w:val="20"/>
        </w:rPr>
        <w:t>Kelly, Madeleine ‘Forms of Agency’</w:t>
      </w:r>
      <w:r w:rsidR="00677568" w:rsidRPr="00FE4E27">
        <w:rPr>
          <w:rFonts w:asciiTheme="minorHAnsi" w:hAnsiTheme="minorHAnsi" w:cstheme="minorHAnsi"/>
          <w:sz w:val="20"/>
        </w:rPr>
        <w:t xml:space="preserve"> artist’s book produced as part </w:t>
      </w:r>
      <w:proofErr w:type="gramStart"/>
      <w:r w:rsidR="00677568" w:rsidRPr="00FE4E27">
        <w:rPr>
          <w:rFonts w:asciiTheme="minorHAnsi" w:hAnsiTheme="minorHAnsi" w:cstheme="minorHAnsi"/>
          <w:sz w:val="20"/>
        </w:rPr>
        <w:t xml:space="preserve">of </w:t>
      </w:r>
      <w:r w:rsidR="009E36A7" w:rsidRPr="00FE4E27">
        <w:rPr>
          <w:rFonts w:asciiTheme="minorHAnsi" w:hAnsiTheme="minorHAnsi" w:cstheme="minorHAnsi"/>
          <w:sz w:val="20"/>
        </w:rPr>
        <w:t xml:space="preserve"> </w:t>
      </w:r>
      <w:r w:rsidRPr="00FE4E27">
        <w:rPr>
          <w:rFonts w:asciiTheme="minorHAnsi" w:hAnsiTheme="minorHAnsi" w:cstheme="minorHAnsi"/>
          <w:sz w:val="20"/>
        </w:rPr>
        <w:t>BOOK</w:t>
      </w:r>
      <w:proofErr w:type="gramEnd"/>
      <w:r w:rsidRPr="00FE4E27">
        <w:rPr>
          <w:rFonts w:asciiTheme="minorHAnsi" w:hAnsiTheme="minorHAnsi" w:cstheme="minorHAnsi"/>
          <w:sz w:val="20"/>
        </w:rPr>
        <w:t xml:space="preserve"> MACHINE (Sydney) II, powe</w:t>
      </w:r>
      <w:r w:rsidR="00677568" w:rsidRPr="00FE4E27">
        <w:rPr>
          <w:rFonts w:asciiTheme="minorHAnsi" w:hAnsiTheme="minorHAnsi" w:cstheme="minorHAnsi"/>
          <w:sz w:val="20"/>
        </w:rPr>
        <w:t xml:space="preserve">red by Artspace at VOLUME 2017, </w:t>
      </w:r>
      <w:r w:rsidRPr="00FE4E27">
        <w:rPr>
          <w:rFonts w:asciiTheme="minorHAnsi" w:hAnsiTheme="minorHAnsi" w:cstheme="minorHAnsi"/>
          <w:sz w:val="20"/>
        </w:rPr>
        <w:t xml:space="preserve"> Another Art Book Fair.</w:t>
      </w:r>
    </w:p>
    <w:p w:rsidR="003D4860" w:rsidRPr="00FE4E27" w:rsidRDefault="00A9602E" w:rsidP="009E36A7">
      <w:pPr>
        <w:ind w:left="720" w:hanging="720"/>
        <w:rPr>
          <w:rFonts w:asciiTheme="minorHAnsi" w:hAnsiTheme="minorHAnsi" w:cstheme="minorHAnsi"/>
          <w:sz w:val="20"/>
          <w:lang w:val="en-US"/>
        </w:rPr>
      </w:pPr>
      <w:r w:rsidRPr="00FE4E27">
        <w:rPr>
          <w:rFonts w:asciiTheme="minorHAnsi" w:hAnsiTheme="minorHAnsi" w:cs="Arial"/>
          <w:sz w:val="20"/>
        </w:rPr>
        <w:t>2016</w:t>
      </w:r>
      <w:r w:rsidRPr="00FE4E27">
        <w:rPr>
          <w:rFonts w:asciiTheme="minorHAnsi" w:hAnsiTheme="minorHAnsi" w:cs="Arial"/>
          <w:sz w:val="20"/>
        </w:rPr>
        <w:tab/>
        <w:t>S</w:t>
      </w:r>
      <w:r w:rsidR="003D4860" w:rsidRPr="00FE4E27">
        <w:rPr>
          <w:rFonts w:asciiTheme="minorHAnsi" w:hAnsiTheme="minorHAnsi" w:cs="Arial"/>
          <w:sz w:val="20"/>
        </w:rPr>
        <w:t>erved as an Australia Council Peer Assessor for the International Residency Assessment Panel 2016</w:t>
      </w:r>
    </w:p>
    <w:p w:rsidR="002171C6" w:rsidRPr="00FE4E27" w:rsidRDefault="002171C6" w:rsidP="002171C6">
      <w:pPr>
        <w:ind w:left="720" w:hanging="720"/>
        <w:rPr>
          <w:rFonts w:asciiTheme="minorHAnsi" w:hAnsiTheme="minorHAnsi" w:cs="Arial"/>
          <w:sz w:val="20"/>
        </w:rPr>
      </w:pPr>
      <w:r w:rsidRPr="00FE4E27">
        <w:rPr>
          <w:rFonts w:asciiTheme="minorHAnsi" w:hAnsiTheme="minorHAnsi" w:cs="Arial"/>
          <w:b/>
          <w:sz w:val="20"/>
          <w:lang w:val="en-US"/>
        </w:rPr>
        <w:t>2015</w:t>
      </w:r>
      <w:r w:rsidRPr="00FE4E27">
        <w:rPr>
          <w:rFonts w:asciiTheme="minorHAnsi" w:hAnsiTheme="minorHAnsi" w:cs="Arial"/>
          <w:sz w:val="20"/>
          <w:lang w:val="en-US"/>
        </w:rPr>
        <w:tab/>
        <w:t>‘</w:t>
      </w:r>
      <w:r w:rsidRPr="00FE4E27">
        <w:rPr>
          <w:rFonts w:asciiTheme="minorHAnsi" w:hAnsiTheme="minorHAnsi" w:cs="Arial"/>
          <w:sz w:val="20"/>
        </w:rPr>
        <w:t>Creation and preservation: Teaching colour in the transforming visual arts world’, conference presentation, The Australian College of University Art and Design Schools,</w:t>
      </w:r>
      <w:r w:rsidRPr="00FE4E27">
        <w:rPr>
          <w:rFonts w:asciiTheme="minorHAnsi" w:hAnsiTheme="minorHAnsi"/>
          <w:sz w:val="20"/>
        </w:rPr>
        <w:t xml:space="preserve"> </w:t>
      </w:r>
      <w:r w:rsidRPr="00FE4E27">
        <w:rPr>
          <w:rFonts w:asciiTheme="minorHAnsi" w:hAnsiTheme="minorHAnsi" w:cs="Arial"/>
          <w:sz w:val="20"/>
        </w:rPr>
        <w:t xml:space="preserve">University of South Australia, School of Art, Architecture and Design, Adelaide, delivered 24 September. </w:t>
      </w:r>
    </w:p>
    <w:p w:rsidR="002171C6" w:rsidRPr="004E72BD" w:rsidRDefault="002171C6" w:rsidP="002171C6">
      <w:pPr>
        <w:ind w:left="720"/>
        <w:rPr>
          <w:rFonts w:asciiTheme="minorHAnsi" w:hAnsiTheme="minorHAnsi" w:cs="Arial"/>
          <w:sz w:val="20"/>
        </w:rPr>
      </w:pPr>
      <w:r w:rsidRPr="00FE4E27">
        <w:rPr>
          <w:rFonts w:asciiTheme="minorHAnsi" w:hAnsiTheme="minorHAnsi" w:cs="Arial"/>
          <w:sz w:val="20"/>
        </w:rPr>
        <w:t xml:space="preserve">Artist Talk, ‘In-conversation with Peter McKay’ for </w:t>
      </w:r>
      <w:r w:rsidRPr="00FE4E27">
        <w:rPr>
          <w:rFonts w:asciiTheme="minorHAnsi" w:hAnsiTheme="minorHAnsi" w:cs="Arial"/>
          <w:i/>
          <w:sz w:val="20"/>
        </w:rPr>
        <w:t>GOMA Q: Contemporary Queensland Art</w:t>
      </w:r>
      <w:r w:rsidRPr="00FE4E27">
        <w:rPr>
          <w:rFonts w:asciiTheme="minorHAnsi" w:hAnsiTheme="minorHAnsi" w:cs="Arial"/>
          <w:sz w:val="20"/>
        </w:rPr>
        <w:t>, QAGOMA, delivered Saturday</w:t>
      </w:r>
      <w:r w:rsidRPr="004E72BD">
        <w:rPr>
          <w:rFonts w:asciiTheme="minorHAnsi" w:hAnsiTheme="minorHAnsi" w:cs="Arial"/>
          <w:sz w:val="20"/>
        </w:rPr>
        <w:t xml:space="preserve"> 11</w:t>
      </w:r>
      <w:r w:rsidRPr="004E72BD">
        <w:rPr>
          <w:rFonts w:asciiTheme="minorHAnsi" w:hAnsiTheme="minorHAnsi" w:cs="Arial"/>
          <w:sz w:val="20"/>
          <w:vertAlign w:val="superscript"/>
        </w:rPr>
        <w:t>th</w:t>
      </w:r>
      <w:r w:rsidRPr="004E72BD">
        <w:rPr>
          <w:rFonts w:asciiTheme="minorHAnsi" w:hAnsiTheme="minorHAnsi" w:cs="Arial"/>
          <w:sz w:val="20"/>
        </w:rPr>
        <w:t xml:space="preserve"> July.</w:t>
      </w:r>
    </w:p>
    <w:p w:rsidR="002171C6" w:rsidRPr="004E72BD" w:rsidRDefault="002171C6" w:rsidP="002171C6">
      <w:pPr>
        <w:ind w:left="720"/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sz w:val="20"/>
        </w:rPr>
        <w:t xml:space="preserve">Artist Talk, ‘Future Collective Artist In-conversation with Peter McKay’ for </w:t>
      </w:r>
      <w:r w:rsidRPr="004E72BD">
        <w:rPr>
          <w:rFonts w:asciiTheme="minorHAnsi" w:hAnsiTheme="minorHAnsi" w:cs="Arial"/>
          <w:i/>
          <w:sz w:val="20"/>
        </w:rPr>
        <w:t>GOMA Q: Contemporary Queensland Art</w:t>
      </w:r>
      <w:r w:rsidRPr="004E72BD">
        <w:rPr>
          <w:rFonts w:asciiTheme="minorHAnsi" w:hAnsiTheme="minorHAnsi" w:cs="Arial"/>
          <w:sz w:val="20"/>
        </w:rPr>
        <w:t xml:space="preserve">, QAGOMA, delivered Wednesday 15th July. </w:t>
      </w:r>
    </w:p>
    <w:p w:rsidR="002171C6" w:rsidRPr="004E72BD" w:rsidRDefault="002171C6" w:rsidP="009E36A7">
      <w:pPr>
        <w:pStyle w:val="ecxmsonormal"/>
        <w:spacing w:after="0"/>
        <w:ind w:left="720"/>
        <w:rPr>
          <w:rFonts w:asciiTheme="minorHAnsi" w:hAnsiTheme="minorHAnsi" w:cs="Arial"/>
          <w:sz w:val="20"/>
          <w:szCs w:val="20"/>
          <w:lang/>
        </w:rPr>
      </w:pPr>
      <w:r w:rsidRPr="004E72BD">
        <w:rPr>
          <w:rFonts w:asciiTheme="minorHAnsi" w:hAnsiTheme="minorHAnsi" w:cs="Arial"/>
          <w:color w:val="000000"/>
          <w:sz w:val="20"/>
          <w:szCs w:val="20"/>
          <w:lang/>
        </w:rPr>
        <w:t>Commission to produce another series of birds, Barren Grounds 2015, for</w:t>
      </w:r>
      <w:r w:rsidRPr="004E72BD">
        <w:rPr>
          <w:rFonts w:asciiTheme="minorHAnsi" w:hAnsiTheme="minorHAnsi" w:cs="Arial"/>
          <w:sz w:val="20"/>
          <w:szCs w:val="20"/>
          <w:lang/>
        </w:rPr>
        <w:t> </w:t>
      </w:r>
      <w:r w:rsidRPr="004E72BD">
        <w:rPr>
          <w:rFonts w:asciiTheme="minorHAnsi" w:hAnsiTheme="minorHAnsi" w:cs="Arial"/>
          <w:i/>
          <w:sz w:val="20"/>
          <w:szCs w:val="20"/>
          <w:lang/>
        </w:rPr>
        <w:t>Lady Cilento Children’s Hospital</w:t>
      </w:r>
      <w:r w:rsidRPr="004E72BD">
        <w:rPr>
          <w:rFonts w:asciiTheme="minorHAnsi" w:hAnsiTheme="minorHAnsi" w:cs="Arial"/>
          <w:sz w:val="20"/>
          <w:szCs w:val="20"/>
          <w:lang/>
        </w:rPr>
        <w:t>, Brisbane, QLD.</w:t>
      </w:r>
    </w:p>
    <w:p w:rsidR="002171C6" w:rsidRPr="004E72BD" w:rsidRDefault="002171C6" w:rsidP="002171C6">
      <w:pPr>
        <w:pStyle w:val="ecxmsonormal"/>
        <w:spacing w:after="0"/>
        <w:ind w:left="720" w:hanging="720"/>
        <w:rPr>
          <w:rFonts w:asciiTheme="minorHAnsi" w:hAnsiTheme="minorHAnsi" w:cs="Arial"/>
          <w:sz w:val="20"/>
          <w:szCs w:val="20"/>
        </w:rPr>
      </w:pPr>
      <w:r w:rsidRPr="004E72BD">
        <w:rPr>
          <w:rFonts w:asciiTheme="minorHAnsi" w:hAnsiTheme="minorHAnsi" w:cs="Arial"/>
          <w:b/>
          <w:sz w:val="20"/>
          <w:szCs w:val="20"/>
        </w:rPr>
        <w:t>2014</w:t>
      </w:r>
      <w:r w:rsidRPr="004E72BD">
        <w:rPr>
          <w:rFonts w:asciiTheme="minorHAnsi" w:hAnsiTheme="minorHAnsi" w:cs="Arial"/>
          <w:sz w:val="20"/>
          <w:szCs w:val="20"/>
        </w:rPr>
        <w:tab/>
        <w:t xml:space="preserve">‘Splitting Primordial Identity and Dissembling Images’, conference presentation, </w:t>
      </w:r>
      <w:r w:rsidRPr="004E72BD">
        <w:rPr>
          <w:rFonts w:asciiTheme="minorHAnsi" w:hAnsiTheme="minorHAnsi" w:cs="Arial"/>
          <w:i/>
          <w:sz w:val="20"/>
          <w:szCs w:val="20"/>
        </w:rPr>
        <w:t>Conquest of Space Symposium</w:t>
      </w:r>
      <w:r w:rsidRPr="004E72BD">
        <w:rPr>
          <w:rFonts w:asciiTheme="minorHAnsi" w:hAnsiTheme="minorHAnsi" w:cs="Arial"/>
          <w:sz w:val="20"/>
          <w:szCs w:val="20"/>
        </w:rPr>
        <w:t>, UNSW Galleries, COFA, Sydney NSW, delivered 14 June.</w:t>
      </w:r>
    </w:p>
    <w:p w:rsidR="002171C6" w:rsidRPr="004E72BD" w:rsidRDefault="002171C6" w:rsidP="002171C6">
      <w:pPr>
        <w:pStyle w:val="ecxmsonormal"/>
        <w:spacing w:after="0"/>
        <w:ind w:firstLine="720"/>
        <w:rPr>
          <w:rFonts w:asciiTheme="minorHAnsi" w:hAnsiTheme="minorHAnsi" w:cs="Arial"/>
          <w:sz w:val="20"/>
          <w:szCs w:val="20"/>
        </w:rPr>
      </w:pPr>
      <w:r w:rsidRPr="004E72BD">
        <w:rPr>
          <w:rFonts w:asciiTheme="minorHAnsi" w:hAnsiTheme="minorHAnsi" w:cs="Arial"/>
          <w:sz w:val="20"/>
          <w:szCs w:val="20"/>
        </w:rPr>
        <w:t>Artist talk, UNSW Galleries, COFA, Sydney NSW, delivered 4 June.</w:t>
      </w:r>
    </w:p>
    <w:p w:rsidR="002171C6" w:rsidRPr="004E72BD" w:rsidRDefault="002171C6" w:rsidP="002171C6">
      <w:pPr>
        <w:pStyle w:val="ecxmsonormal"/>
        <w:spacing w:after="0"/>
        <w:ind w:left="720" w:hanging="720"/>
        <w:rPr>
          <w:rFonts w:asciiTheme="minorHAnsi" w:hAnsiTheme="minorHAnsi" w:cs="Arial"/>
          <w:sz w:val="20"/>
          <w:szCs w:val="20"/>
          <w:lang w:val="en-US"/>
        </w:rPr>
      </w:pPr>
      <w:r w:rsidRPr="004E72BD">
        <w:rPr>
          <w:rFonts w:asciiTheme="minorHAnsi" w:hAnsiTheme="minorHAnsi" w:cs="Arial"/>
          <w:b/>
          <w:sz w:val="20"/>
          <w:szCs w:val="20"/>
        </w:rPr>
        <w:t>2012</w:t>
      </w:r>
      <w:r w:rsidRPr="004E72BD">
        <w:rPr>
          <w:rFonts w:asciiTheme="minorHAnsi" w:hAnsiTheme="minorHAnsi" w:cs="Arial"/>
          <w:sz w:val="20"/>
          <w:szCs w:val="20"/>
        </w:rPr>
        <w:t xml:space="preserve"> </w:t>
      </w:r>
      <w:r w:rsidRPr="004E72BD">
        <w:rPr>
          <w:rFonts w:asciiTheme="minorHAnsi" w:hAnsiTheme="minorHAnsi" w:cs="Arial"/>
          <w:sz w:val="20"/>
          <w:szCs w:val="20"/>
        </w:rPr>
        <w:tab/>
      </w:r>
      <w:r w:rsidRPr="004E72BD">
        <w:rPr>
          <w:rFonts w:asciiTheme="minorHAnsi" w:hAnsiTheme="minorHAnsi" w:cs="Arial"/>
          <w:sz w:val="20"/>
          <w:szCs w:val="20"/>
          <w:lang w:val="en-US"/>
        </w:rPr>
        <w:t>Panelist for ‘</w:t>
      </w:r>
      <w:r w:rsidRPr="004E72BD">
        <w:rPr>
          <w:rFonts w:asciiTheme="minorHAnsi" w:hAnsiTheme="minorHAnsi" w:cs="Arial"/>
          <w:iCs/>
          <w:sz w:val="20"/>
          <w:szCs w:val="20"/>
          <w:lang w:val="en-US"/>
        </w:rPr>
        <w:t>Documenta 13 – a critical panel discussion’</w:t>
      </w:r>
      <w:r w:rsidRPr="004E72BD">
        <w:rPr>
          <w:rFonts w:asciiTheme="minorHAnsi" w:hAnsiTheme="minorHAnsi" w:cs="Arial"/>
          <w:i/>
          <w:iCs/>
          <w:sz w:val="20"/>
          <w:szCs w:val="20"/>
          <w:lang w:val="en-US"/>
        </w:rPr>
        <w:t xml:space="preserve">, </w:t>
      </w:r>
      <w:r w:rsidRPr="004E72BD">
        <w:rPr>
          <w:rFonts w:asciiTheme="minorHAnsi" w:hAnsiTheme="minorHAnsi" w:cs="Arial"/>
          <w:sz w:val="20"/>
          <w:szCs w:val="20"/>
          <w:lang w:val="en-US"/>
        </w:rPr>
        <w:t>The Glasshouse, Creative Industries Prescient, Queensland University of Technology.</w:t>
      </w:r>
    </w:p>
    <w:p w:rsidR="002171C6" w:rsidRPr="004E72BD" w:rsidRDefault="002171C6" w:rsidP="002171C6">
      <w:pPr>
        <w:pStyle w:val="ecxmsonormal"/>
        <w:spacing w:after="0"/>
        <w:ind w:left="720" w:hanging="720"/>
        <w:rPr>
          <w:rFonts w:asciiTheme="minorHAnsi" w:hAnsiTheme="minorHAnsi" w:cs="Arial"/>
          <w:sz w:val="20"/>
          <w:szCs w:val="20"/>
        </w:rPr>
      </w:pPr>
      <w:r w:rsidRPr="004E72BD">
        <w:rPr>
          <w:rFonts w:asciiTheme="minorHAnsi" w:hAnsiTheme="minorHAnsi" w:cs="Arial"/>
          <w:b/>
          <w:sz w:val="20"/>
          <w:szCs w:val="20"/>
        </w:rPr>
        <w:t>2011</w:t>
      </w:r>
      <w:r w:rsidRPr="004E72BD">
        <w:rPr>
          <w:rFonts w:asciiTheme="minorHAnsi" w:hAnsiTheme="minorHAnsi" w:cs="Arial"/>
          <w:sz w:val="20"/>
          <w:szCs w:val="20"/>
        </w:rPr>
        <w:t xml:space="preserve"> </w:t>
      </w:r>
      <w:r w:rsidRPr="004E72BD">
        <w:rPr>
          <w:rFonts w:asciiTheme="minorHAnsi" w:hAnsiTheme="minorHAnsi" w:cs="Arial"/>
          <w:sz w:val="20"/>
          <w:szCs w:val="20"/>
        </w:rPr>
        <w:tab/>
        <w:t>Artist talk, Gallery of Modern Art, South Brisbane, QLD, delivered 4 December.</w:t>
      </w:r>
    </w:p>
    <w:p w:rsidR="002171C6" w:rsidRPr="004E72BD" w:rsidRDefault="002171C6" w:rsidP="002171C6">
      <w:pPr>
        <w:pStyle w:val="ecxmsonormal"/>
        <w:spacing w:after="0"/>
        <w:ind w:left="720"/>
        <w:rPr>
          <w:rFonts w:asciiTheme="minorHAnsi" w:hAnsiTheme="minorHAnsi" w:cs="Arial"/>
          <w:sz w:val="20"/>
          <w:szCs w:val="20"/>
        </w:rPr>
      </w:pPr>
      <w:r w:rsidRPr="004E72BD">
        <w:rPr>
          <w:rFonts w:asciiTheme="minorHAnsi" w:hAnsiTheme="minorHAnsi" w:cs="Arial"/>
          <w:sz w:val="20"/>
          <w:szCs w:val="20"/>
        </w:rPr>
        <w:t>‘Early Years and primary: Imagination and Pretend worlds’, lecture, Cinema B Gallery of Modern Art, South Brisbane, QLD, delivered 30 July.</w:t>
      </w:r>
    </w:p>
    <w:p w:rsidR="002171C6" w:rsidRPr="004E72BD" w:rsidRDefault="002171C6" w:rsidP="002171C6">
      <w:pPr>
        <w:pStyle w:val="ecxmsonormal"/>
        <w:spacing w:after="0"/>
        <w:ind w:left="720"/>
        <w:rPr>
          <w:rFonts w:asciiTheme="minorHAnsi" w:hAnsiTheme="minorHAnsi" w:cs="Arial"/>
          <w:sz w:val="20"/>
          <w:szCs w:val="20"/>
          <w:lang w:val="en-US"/>
        </w:rPr>
      </w:pPr>
      <w:r w:rsidRPr="004E72BD">
        <w:rPr>
          <w:rFonts w:asciiTheme="minorHAnsi" w:hAnsiTheme="minorHAnsi" w:cs="Arial"/>
          <w:sz w:val="20"/>
          <w:szCs w:val="20"/>
        </w:rPr>
        <w:t>Artist in resident, Brisbane State High School.</w:t>
      </w:r>
    </w:p>
    <w:p w:rsidR="002171C6" w:rsidRPr="004E72BD" w:rsidRDefault="002171C6" w:rsidP="002171C6">
      <w:pPr>
        <w:ind w:firstLine="720"/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sz w:val="20"/>
        </w:rPr>
        <w:t xml:space="preserve"> Artist talk Brisbane Boy’s Grammar school. </w:t>
      </w:r>
    </w:p>
    <w:p w:rsidR="002171C6" w:rsidRPr="004E72BD" w:rsidRDefault="002171C6" w:rsidP="002171C6">
      <w:pPr>
        <w:ind w:left="720"/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sz w:val="20"/>
          <w:lang w:val="en-US"/>
        </w:rPr>
        <w:t xml:space="preserve">Assistant Program Officer, Education &amp; Curriculum Program coordinator for </w:t>
      </w:r>
      <w:r w:rsidRPr="004E72BD">
        <w:rPr>
          <w:rFonts w:asciiTheme="minorHAnsi" w:hAnsiTheme="minorHAnsi" w:cs="Arial"/>
          <w:color w:val="1F1F1F"/>
          <w:sz w:val="20"/>
          <w:lang w:val="en-US"/>
        </w:rPr>
        <w:t xml:space="preserve">‘Art for our school’ program coinciding with ‘Surrealism: The Poetry of Dreams’, </w:t>
      </w:r>
      <w:r w:rsidRPr="004E72BD">
        <w:rPr>
          <w:rFonts w:asciiTheme="minorHAnsi" w:hAnsiTheme="minorHAnsi" w:cs="Arial"/>
          <w:sz w:val="20"/>
        </w:rPr>
        <w:t xml:space="preserve">workshop component Beenleigh State School; </w:t>
      </w:r>
    </w:p>
    <w:p w:rsidR="002171C6" w:rsidRPr="004E72BD" w:rsidRDefault="002171C6" w:rsidP="002171C6">
      <w:pPr>
        <w:ind w:firstLine="720"/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sz w:val="20"/>
        </w:rPr>
        <w:t xml:space="preserve">Judge, </w:t>
      </w:r>
      <w:r w:rsidRPr="004E72BD">
        <w:rPr>
          <w:rFonts w:asciiTheme="minorHAnsi" w:hAnsiTheme="minorHAnsi" w:cs="Arial"/>
          <w:i/>
          <w:sz w:val="20"/>
        </w:rPr>
        <w:t>Bellas Bursary</w:t>
      </w:r>
      <w:r w:rsidRPr="004E72BD">
        <w:rPr>
          <w:rFonts w:asciiTheme="minorHAnsi" w:hAnsiTheme="minorHAnsi" w:cs="Arial"/>
          <w:sz w:val="20"/>
        </w:rPr>
        <w:t xml:space="preserve">, Brisbane State High School; </w:t>
      </w:r>
    </w:p>
    <w:p w:rsidR="002171C6" w:rsidRPr="004E72BD" w:rsidRDefault="002171C6" w:rsidP="002171C6">
      <w:pPr>
        <w:ind w:firstLine="720"/>
        <w:rPr>
          <w:rFonts w:asciiTheme="minorHAnsi" w:hAnsiTheme="minorHAnsi" w:cs="Arial"/>
          <w:color w:val="1F1F1F"/>
          <w:sz w:val="20"/>
          <w:lang w:val="en-US"/>
        </w:rPr>
      </w:pPr>
      <w:r w:rsidRPr="004E72BD">
        <w:rPr>
          <w:rFonts w:asciiTheme="minorHAnsi" w:hAnsiTheme="minorHAnsi" w:cs="Arial"/>
          <w:sz w:val="20"/>
        </w:rPr>
        <w:t xml:space="preserve">Judge, </w:t>
      </w:r>
      <w:r w:rsidRPr="004E72BD">
        <w:rPr>
          <w:rFonts w:asciiTheme="minorHAnsi" w:hAnsiTheme="minorHAnsi" w:cs="Arial"/>
          <w:i/>
          <w:sz w:val="20"/>
        </w:rPr>
        <w:t>Creativo Arts</w:t>
      </w:r>
      <w:r w:rsidRPr="004E72BD">
        <w:rPr>
          <w:rFonts w:asciiTheme="minorHAnsi" w:hAnsiTheme="minorHAnsi" w:cs="Arial"/>
          <w:sz w:val="20"/>
        </w:rPr>
        <w:t xml:space="preserve"> </w:t>
      </w:r>
      <w:r w:rsidRPr="004E72BD">
        <w:rPr>
          <w:rFonts w:asciiTheme="minorHAnsi" w:hAnsiTheme="minorHAnsi" w:cs="Arial"/>
          <w:i/>
          <w:sz w:val="20"/>
        </w:rPr>
        <w:t>Gala</w:t>
      </w:r>
      <w:r w:rsidRPr="004E72BD">
        <w:rPr>
          <w:rFonts w:asciiTheme="minorHAnsi" w:hAnsiTheme="minorHAnsi" w:cs="Arial"/>
          <w:sz w:val="20"/>
        </w:rPr>
        <w:t xml:space="preserve"> Martin Galleries</w:t>
      </w:r>
    </w:p>
    <w:p w:rsidR="002171C6" w:rsidRPr="004E72BD" w:rsidRDefault="002171C6" w:rsidP="002171C6">
      <w:pPr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b/>
          <w:sz w:val="20"/>
        </w:rPr>
        <w:t xml:space="preserve">2010 </w:t>
      </w:r>
      <w:r w:rsidRPr="004E72BD">
        <w:rPr>
          <w:rFonts w:asciiTheme="minorHAnsi" w:hAnsiTheme="minorHAnsi" w:cs="Arial"/>
          <w:b/>
          <w:sz w:val="20"/>
        </w:rPr>
        <w:tab/>
      </w:r>
      <w:r w:rsidRPr="004E72BD">
        <w:rPr>
          <w:rFonts w:asciiTheme="minorHAnsi" w:hAnsiTheme="minorHAnsi" w:cs="Arial"/>
          <w:sz w:val="20"/>
        </w:rPr>
        <w:t xml:space="preserve">Visiting Artist for </w:t>
      </w:r>
      <w:r w:rsidRPr="004E72BD">
        <w:rPr>
          <w:rFonts w:asciiTheme="minorHAnsi" w:hAnsiTheme="minorHAnsi" w:cs="Arial"/>
          <w:i/>
          <w:sz w:val="20"/>
        </w:rPr>
        <w:t>The Mekong River Project Children’s Workshop</w:t>
      </w:r>
      <w:r w:rsidRPr="004E72BD">
        <w:rPr>
          <w:rFonts w:asciiTheme="minorHAnsi" w:hAnsiTheme="minorHAnsi" w:cs="Arial"/>
          <w:sz w:val="20"/>
        </w:rPr>
        <w:t>, Kids APT Festival Queensland Art Gallery.</w:t>
      </w:r>
    </w:p>
    <w:p w:rsidR="002171C6" w:rsidRPr="004E72BD" w:rsidRDefault="002171C6" w:rsidP="002171C6">
      <w:pPr>
        <w:ind w:firstLine="720"/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sz w:val="20"/>
        </w:rPr>
        <w:t xml:space="preserve">Selection committee for finalists for the </w:t>
      </w:r>
      <w:r w:rsidRPr="004E72BD">
        <w:rPr>
          <w:rFonts w:asciiTheme="minorHAnsi" w:hAnsiTheme="minorHAnsi" w:cs="Arial"/>
          <w:i/>
          <w:sz w:val="20"/>
        </w:rPr>
        <w:t>Churchie Exhibition of Emerging Art</w:t>
      </w:r>
      <w:r w:rsidRPr="004E72BD">
        <w:rPr>
          <w:rFonts w:asciiTheme="minorHAnsi" w:hAnsiTheme="minorHAnsi" w:cs="Arial"/>
          <w:sz w:val="20"/>
        </w:rPr>
        <w:t>.</w:t>
      </w:r>
    </w:p>
    <w:p w:rsidR="002171C6" w:rsidRPr="004E72BD" w:rsidRDefault="002171C6" w:rsidP="002171C6">
      <w:pPr>
        <w:ind w:firstLine="720"/>
        <w:rPr>
          <w:rFonts w:asciiTheme="minorHAnsi" w:hAnsiTheme="minorHAnsi" w:cs="Arial"/>
          <w:color w:val="1F1F1F"/>
          <w:sz w:val="20"/>
          <w:lang w:val="en-US"/>
        </w:rPr>
      </w:pPr>
      <w:r w:rsidRPr="004E72BD">
        <w:rPr>
          <w:rFonts w:asciiTheme="minorHAnsi" w:hAnsiTheme="minorHAnsi" w:cs="Arial"/>
          <w:sz w:val="20"/>
        </w:rPr>
        <w:t xml:space="preserve">Judge, junior category, </w:t>
      </w:r>
      <w:r w:rsidRPr="004E72BD">
        <w:rPr>
          <w:rFonts w:asciiTheme="minorHAnsi" w:hAnsiTheme="minorHAnsi" w:cs="Arial"/>
          <w:color w:val="1F1F1F"/>
          <w:sz w:val="20"/>
          <w:lang w:val="en-US"/>
        </w:rPr>
        <w:t>Queensland Youth Art Awards, Brisbane Boy’s Grammar School.</w:t>
      </w:r>
    </w:p>
    <w:p w:rsidR="002171C6" w:rsidRPr="004E72BD" w:rsidRDefault="002171C6" w:rsidP="002171C6">
      <w:pPr>
        <w:ind w:firstLine="720"/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sz w:val="20"/>
        </w:rPr>
        <w:t>Artist in resident, Brisbane State High School.</w:t>
      </w:r>
    </w:p>
    <w:p w:rsidR="002171C6" w:rsidRPr="004E72BD" w:rsidRDefault="002171C6" w:rsidP="002171C6">
      <w:pPr>
        <w:rPr>
          <w:rFonts w:asciiTheme="minorHAnsi" w:hAnsiTheme="minorHAnsi" w:cs="Arial"/>
          <w:sz w:val="20"/>
          <w:lang w:val="en-US"/>
        </w:rPr>
      </w:pPr>
      <w:r w:rsidRPr="004E72BD">
        <w:rPr>
          <w:rFonts w:asciiTheme="minorHAnsi" w:hAnsiTheme="minorHAnsi" w:cs="Arial"/>
          <w:b/>
          <w:sz w:val="20"/>
          <w:lang w:val="en-US"/>
        </w:rPr>
        <w:t>2008</w:t>
      </w:r>
      <w:r w:rsidRPr="004E72BD">
        <w:rPr>
          <w:rFonts w:asciiTheme="minorHAnsi" w:hAnsiTheme="minorHAnsi" w:cs="Arial"/>
          <w:sz w:val="20"/>
          <w:lang w:val="en-US"/>
        </w:rPr>
        <w:t xml:space="preserve"> </w:t>
      </w:r>
      <w:r w:rsidRPr="004E72BD">
        <w:rPr>
          <w:rFonts w:asciiTheme="minorHAnsi" w:hAnsiTheme="minorHAnsi" w:cs="Arial"/>
          <w:sz w:val="20"/>
          <w:lang w:val="en-US"/>
        </w:rPr>
        <w:tab/>
      </w:r>
      <w:r w:rsidRPr="004E72BD">
        <w:rPr>
          <w:rFonts w:asciiTheme="minorHAnsi" w:hAnsiTheme="minorHAnsi" w:cs="Arial"/>
          <w:sz w:val="20"/>
        </w:rPr>
        <w:t xml:space="preserve">Artist talk, </w:t>
      </w:r>
      <w:r w:rsidRPr="004E72BD">
        <w:rPr>
          <w:rFonts w:asciiTheme="minorHAnsi" w:hAnsiTheme="minorHAnsi" w:cs="Arial"/>
          <w:sz w:val="20"/>
          <w:lang w:val="en-US"/>
        </w:rPr>
        <w:t xml:space="preserve">‘I Love Art History’ Lecture series, </w:t>
      </w:r>
      <w:r w:rsidRPr="004E72BD">
        <w:rPr>
          <w:rFonts w:asciiTheme="minorHAnsi" w:hAnsiTheme="minorHAnsi" w:cs="Arial"/>
          <w:sz w:val="20"/>
        </w:rPr>
        <w:t>GOMA, South Brisbane, QLD, delivered 4 December.</w:t>
      </w:r>
      <w:r w:rsidRPr="004E72BD">
        <w:rPr>
          <w:rFonts w:asciiTheme="minorHAnsi" w:hAnsiTheme="minorHAnsi" w:cs="Arial"/>
          <w:sz w:val="20"/>
          <w:lang w:val="en-US"/>
        </w:rPr>
        <w:t xml:space="preserve"> </w:t>
      </w:r>
    </w:p>
    <w:p w:rsidR="002171C6" w:rsidRPr="004E72BD" w:rsidRDefault="002171C6" w:rsidP="002171C6">
      <w:pPr>
        <w:ind w:firstLine="720"/>
        <w:rPr>
          <w:rFonts w:asciiTheme="minorHAnsi" w:hAnsiTheme="minorHAnsi" w:cs="Arial"/>
          <w:sz w:val="20"/>
          <w:lang w:val="en-US"/>
        </w:rPr>
      </w:pPr>
      <w:r w:rsidRPr="004E72BD">
        <w:rPr>
          <w:rFonts w:asciiTheme="minorHAnsi" w:hAnsiTheme="minorHAnsi" w:cs="Arial"/>
          <w:sz w:val="20"/>
          <w:lang w:val="en-US"/>
        </w:rPr>
        <w:t xml:space="preserve">Steering Committee and Panel Member, Metro Arts, Brisbane, QLD, </w:t>
      </w:r>
    </w:p>
    <w:p w:rsidR="002171C6" w:rsidRPr="004E72BD" w:rsidRDefault="002171C6" w:rsidP="002171C6">
      <w:pPr>
        <w:ind w:left="720"/>
        <w:rPr>
          <w:rFonts w:asciiTheme="minorHAnsi" w:hAnsiTheme="minorHAnsi" w:cs="Arial"/>
          <w:sz w:val="20"/>
          <w:lang w:val="en-US"/>
        </w:rPr>
      </w:pPr>
      <w:r w:rsidRPr="004E72BD">
        <w:rPr>
          <w:rFonts w:asciiTheme="minorHAnsi" w:hAnsiTheme="minorHAnsi" w:cs="Arial"/>
          <w:sz w:val="20"/>
          <w:lang w:val="en-US"/>
        </w:rPr>
        <w:t>Creative Short Watercolour Course, Aug-Nov, Queensland College of Art, Griffith University; Curator: Undercurrent, QCA, GU open day exhibition.</w:t>
      </w:r>
    </w:p>
    <w:p w:rsidR="002171C6" w:rsidRPr="004E72BD" w:rsidRDefault="002171C6" w:rsidP="001C75A6">
      <w:pPr>
        <w:pStyle w:val="Heading1"/>
        <w:ind w:left="720" w:hanging="720"/>
        <w:rPr>
          <w:rFonts w:asciiTheme="minorHAnsi" w:hAnsiTheme="minorHAnsi" w:cs="Arial"/>
          <w:b w:val="0"/>
          <w:sz w:val="20"/>
        </w:rPr>
      </w:pPr>
      <w:r w:rsidRPr="004E72BD">
        <w:rPr>
          <w:rFonts w:asciiTheme="minorHAnsi" w:hAnsiTheme="minorHAnsi" w:cs="Arial"/>
          <w:sz w:val="20"/>
        </w:rPr>
        <w:t>2006</w:t>
      </w:r>
      <w:r w:rsidRPr="004E72BD">
        <w:rPr>
          <w:rFonts w:asciiTheme="minorHAnsi" w:hAnsiTheme="minorHAnsi" w:cs="Arial"/>
          <w:b w:val="0"/>
          <w:sz w:val="20"/>
        </w:rPr>
        <w:t xml:space="preserve"> </w:t>
      </w:r>
      <w:r w:rsidRPr="004E72BD">
        <w:rPr>
          <w:rFonts w:asciiTheme="minorHAnsi" w:hAnsiTheme="minorHAnsi" w:cs="Arial"/>
          <w:b w:val="0"/>
          <w:sz w:val="20"/>
        </w:rPr>
        <w:tab/>
        <w:t>Artist talk, lecture series, Queensland University of Technology Art Museum and Queensland College of Art, Dell Gallery</w:t>
      </w:r>
    </w:p>
    <w:p w:rsidR="002171C6" w:rsidRPr="004E72BD" w:rsidRDefault="002171C6" w:rsidP="002171C6">
      <w:pPr>
        <w:pStyle w:val="Heading1"/>
        <w:ind w:firstLine="720"/>
        <w:rPr>
          <w:rFonts w:asciiTheme="minorHAnsi" w:hAnsiTheme="minorHAnsi" w:cs="Arial"/>
          <w:b w:val="0"/>
          <w:sz w:val="20"/>
        </w:rPr>
      </w:pPr>
      <w:r w:rsidRPr="004E72BD">
        <w:rPr>
          <w:rFonts w:asciiTheme="minorHAnsi" w:hAnsiTheme="minorHAnsi" w:cs="Arial"/>
          <w:b w:val="0"/>
          <w:sz w:val="20"/>
        </w:rPr>
        <w:t xml:space="preserve">Workshop Artist, Box City Installation, Queensland Art Gallery. </w:t>
      </w:r>
    </w:p>
    <w:p w:rsidR="002171C6" w:rsidRPr="004E72BD" w:rsidRDefault="002171C6" w:rsidP="002171C6">
      <w:pPr>
        <w:pStyle w:val="Heading1"/>
        <w:ind w:firstLine="720"/>
        <w:rPr>
          <w:rFonts w:asciiTheme="minorHAnsi" w:hAnsiTheme="minorHAnsi" w:cs="Arial"/>
          <w:b w:val="0"/>
          <w:sz w:val="20"/>
        </w:rPr>
      </w:pPr>
      <w:r w:rsidRPr="004E72BD">
        <w:rPr>
          <w:rFonts w:asciiTheme="minorHAnsi" w:hAnsiTheme="minorHAnsi" w:cs="Arial"/>
          <w:b w:val="0"/>
          <w:sz w:val="20"/>
        </w:rPr>
        <w:t xml:space="preserve">Artist talk, Brisbane Boys Grammar School. </w:t>
      </w:r>
    </w:p>
    <w:p w:rsidR="002171C6" w:rsidRPr="004E72BD" w:rsidRDefault="002171C6" w:rsidP="001C75A6">
      <w:pPr>
        <w:pStyle w:val="Heading1"/>
        <w:ind w:left="720" w:hanging="720"/>
        <w:rPr>
          <w:rFonts w:asciiTheme="minorHAnsi" w:hAnsiTheme="minorHAnsi" w:cs="Arial"/>
          <w:b w:val="0"/>
          <w:sz w:val="20"/>
        </w:rPr>
      </w:pPr>
      <w:r w:rsidRPr="004E72BD">
        <w:rPr>
          <w:rFonts w:asciiTheme="minorHAnsi" w:hAnsiTheme="minorHAnsi" w:cs="Arial"/>
          <w:sz w:val="20"/>
        </w:rPr>
        <w:t>2005</w:t>
      </w:r>
      <w:r w:rsidRPr="004E72BD">
        <w:rPr>
          <w:rFonts w:asciiTheme="minorHAnsi" w:hAnsiTheme="minorHAnsi" w:cs="Arial"/>
          <w:b w:val="0"/>
          <w:sz w:val="20"/>
        </w:rPr>
        <w:t xml:space="preserve"> </w:t>
      </w:r>
      <w:r w:rsidRPr="004E72BD">
        <w:rPr>
          <w:rFonts w:asciiTheme="minorHAnsi" w:hAnsiTheme="minorHAnsi" w:cs="Arial"/>
          <w:b w:val="0"/>
          <w:sz w:val="20"/>
        </w:rPr>
        <w:tab/>
        <w:t xml:space="preserve">Artist talk, ‘Coolbytes Lecture Series’, Queensland College of Art, Southbank and Gold Coast City Art Gallery. </w:t>
      </w:r>
    </w:p>
    <w:p w:rsidR="002171C6" w:rsidRPr="004E72BD" w:rsidRDefault="002171C6" w:rsidP="002171C6">
      <w:pPr>
        <w:pStyle w:val="Heading1"/>
        <w:rPr>
          <w:rFonts w:asciiTheme="minorHAnsi" w:hAnsiTheme="minorHAnsi" w:cs="Arial"/>
          <w:b w:val="0"/>
          <w:sz w:val="20"/>
        </w:rPr>
      </w:pPr>
      <w:r w:rsidRPr="004E72BD">
        <w:rPr>
          <w:rFonts w:asciiTheme="minorHAnsi" w:hAnsiTheme="minorHAnsi" w:cs="Arial"/>
          <w:sz w:val="20"/>
        </w:rPr>
        <w:t>2004</w:t>
      </w:r>
      <w:r w:rsidRPr="004E72BD">
        <w:rPr>
          <w:rFonts w:asciiTheme="minorHAnsi" w:hAnsiTheme="minorHAnsi" w:cs="Arial"/>
          <w:sz w:val="20"/>
        </w:rPr>
        <w:tab/>
      </w:r>
      <w:r w:rsidRPr="004E72BD">
        <w:rPr>
          <w:rFonts w:asciiTheme="minorHAnsi" w:hAnsiTheme="minorHAnsi" w:cs="Arial"/>
          <w:b w:val="0"/>
          <w:sz w:val="20"/>
        </w:rPr>
        <w:t>Event Coordinator for ‘The Minister’s Awards For Excellence in Art’ for Education Queensland.</w:t>
      </w:r>
    </w:p>
    <w:p w:rsidR="002171C6" w:rsidRPr="004E72BD" w:rsidRDefault="002171C6" w:rsidP="002171C6">
      <w:pPr>
        <w:pStyle w:val="Heading1"/>
        <w:rPr>
          <w:rFonts w:asciiTheme="minorHAnsi" w:hAnsiTheme="minorHAnsi"/>
          <w:b w:val="0"/>
          <w:sz w:val="20"/>
          <w:lang w:val="en-AU"/>
        </w:rPr>
      </w:pPr>
    </w:p>
    <w:p w:rsidR="002171C6" w:rsidRPr="004E72BD" w:rsidRDefault="002171C6" w:rsidP="002171C6">
      <w:pPr>
        <w:pStyle w:val="Heading1"/>
        <w:rPr>
          <w:rFonts w:asciiTheme="minorHAnsi" w:hAnsiTheme="minorHAnsi" w:cs="Arial"/>
          <w:color w:val="693D16"/>
          <w:sz w:val="20"/>
        </w:rPr>
      </w:pPr>
      <w:r w:rsidRPr="004E72BD">
        <w:rPr>
          <w:rFonts w:asciiTheme="minorHAnsi" w:hAnsiTheme="minorHAnsi" w:cs="Arial"/>
          <w:color w:val="693D16"/>
          <w:sz w:val="20"/>
        </w:rPr>
        <w:t>Bibliography</w:t>
      </w:r>
    </w:p>
    <w:p w:rsidR="002171C6" w:rsidRPr="004E72BD" w:rsidRDefault="002171C6" w:rsidP="002171C6">
      <w:pPr>
        <w:ind w:left="720" w:hanging="720"/>
        <w:rPr>
          <w:rFonts w:asciiTheme="minorHAnsi" w:hAnsiTheme="minorHAnsi"/>
          <w:sz w:val="20"/>
        </w:rPr>
      </w:pPr>
      <w:r w:rsidRPr="004E72BD">
        <w:rPr>
          <w:rFonts w:asciiTheme="minorHAnsi" w:hAnsiTheme="minorHAnsi"/>
          <w:b/>
          <w:sz w:val="20"/>
        </w:rPr>
        <w:t xml:space="preserve">2017  </w:t>
      </w:r>
      <w:r w:rsidRPr="004E72BD">
        <w:rPr>
          <w:rFonts w:asciiTheme="minorHAnsi" w:hAnsiTheme="minorHAnsi"/>
          <w:sz w:val="20"/>
        </w:rPr>
        <w:t xml:space="preserve">  </w:t>
      </w:r>
      <w:r>
        <w:rPr>
          <w:rFonts w:asciiTheme="minorHAnsi" w:hAnsiTheme="minorHAnsi"/>
          <w:sz w:val="20"/>
        </w:rPr>
        <w:tab/>
      </w:r>
      <w:r w:rsidRPr="004E72BD">
        <w:rPr>
          <w:rFonts w:asciiTheme="minorHAnsi" w:hAnsiTheme="minorHAnsi"/>
          <w:sz w:val="20"/>
        </w:rPr>
        <w:t xml:space="preserve">Smith, J </w:t>
      </w:r>
      <w:r w:rsidRPr="004E72BD">
        <w:rPr>
          <w:rFonts w:asciiTheme="minorHAnsi" w:hAnsiTheme="minorHAnsi"/>
          <w:i/>
          <w:sz w:val="20"/>
        </w:rPr>
        <w:t>Diversity and Demise: Encounters with pelagic birds and sub-linguistic form</w:t>
      </w:r>
      <w:r w:rsidRPr="004E72BD">
        <w:rPr>
          <w:rFonts w:asciiTheme="minorHAnsi" w:hAnsiTheme="minorHAnsi"/>
          <w:sz w:val="20"/>
        </w:rPr>
        <w:t xml:space="preserve">, </w:t>
      </w:r>
      <w:r w:rsidRPr="004E72BD">
        <w:rPr>
          <w:rFonts w:asciiTheme="minorHAnsi" w:hAnsiTheme="minorHAnsi" w:cs="Arial"/>
          <w:sz w:val="20"/>
        </w:rPr>
        <w:t>exhibition catalogue,</w:t>
      </w:r>
      <w:r w:rsidRPr="004E72BD">
        <w:rPr>
          <w:rFonts w:asciiTheme="minorHAnsi" w:hAnsiTheme="minorHAnsi" w:cs="Arial"/>
          <w:b/>
          <w:sz w:val="20"/>
        </w:rPr>
        <w:t xml:space="preserve"> </w:t>
      </w:r>
      <w:r w:rsidRPr="004E72BD">
        <w:rPr>
          <w:rFonts w:asciiTheme="minorHAnsi" w:hAnsiTheme="minorHAnsi"/>
          <w:sz w:val="20"/>
        </w:rPr>
        <w:t>Wollongong City Gallery (11 February - 14 May), Wollongong NSW.</w:t>
      </w:r>
    </w:p>
    <w:p w:rsidR="002171C6" w:rsidRPr="004E72BD" w:rsidRDefault="002171C6" w:rsidP="002171C6">
      <w:pPr>
        <w:pStyle w:val="NormalWeb"/>
        <w:rPr>
          <w:rFonts w:asciiTheme="minorHAnsi" w:hAnsiTheme="minorHAnsi" w:cs="Calibri"/>
          <w:color w:val="000000"/>
          <w:sz w:val="20"/>
          <w:szCs w:val="20"/>
        </w:rPr>
      </w:pPr>
      <w:r w:rsidRPr="004E72BD">
        <w:rPr>
          <w:rFonts w:asciiTheme="minorHAnsi" w:hAnsiTheme="minorHAnsi"/>
          <w:b/>
          <w:sz w:val="20"/>
          <w:szCs w:val="20"/>
          <w:lang w:val="en-US"/>
        </w:rPr>
        <w:t xml:space="preserve">2016 </w:t>
      </w:r>
      <w:r w:rsidRPr="004E72BD">
        <w:rPr>
          <w:rFonts w:asciiTheme="minorHAnsi" w:hAnsiTheme="minorHAnsi"/>
          <w:sz w:val="20"/>
          <w:szCs w:val="20"/>
          <w:lang w:val="en-US"/>
        </w:rPr>
        <w:tab/>
      </w:r>
      <w:r w:rsidRPr="004E72BD">
        <w:rPr>
          <w:rFonts w:asciiTheme="minorHAnsi" w:hAnsiTheme="minorHAnsi" w:cs="Segoe UI"/>
          <w:i/>
          <w:color w:val="212121"/>
          <w:sz w:val="20"/>
          <w:szCs w:val="20"/>
          <w:shd w:val="clear" w:color="auto" w:fill="FFFFFF"/>
        </w:rPr>
        <w:t>Treatment for Hysteria</w:t>
      </w:r>
      <w:r w:rsidRPr="004E72BD">
        <w:rPr>
          <w:rFonts w:asciiTheme="minorHAnsi" w:hAnsiTheme="minorHAnsi" w:cs="Segoe UI"/>
          <w:color w:val="212121"/>
          <w:sz w:val="20"/>
          <w:szCs w:val="20"/>
          <w:shd w:val="clear" w:color="auto" w:fill="FFFFFF"/>
        </w:rPr>
        <w:t xml:space="preserve"> II 2008 Cover image, </w:t>
      </w:r>
      <w:r w:rsidRPr="004E72BD">
        <w:rPr>
          <w:rFonts w:asciiTheme="minorHAnsi" w:hAnsiTheme="minorHAnsi" w:cs="Segoe UI"/>
          <w:i/>
          <w:color w:val="212121"/>
          <w:sz w:val="20"/>
          <w:szCs w:val="20"/>
          <w:shd w:val="clear" w:color="auto" w:fill="FFFFFF"/>
        </w:rPr>
        <w:t>Letter to Pessoa</w:t>
      </w:r>
      <w:r w:rsidRPr="004E72BD">
        <w:rPr>
          <w:rFonts w:asciiTheme="minorHAnsi" w:hAnsiTheme="minorHAnsi" w:cs="Segoe UI"/>
          <w:color w:val="212121"/>
          <w:sz w:val="20"/>
          <w:szCs w:val="20"/>
          <w:shd w:val="clear" w:color="auto" w:fill="FFFFFF"/>
        </w:rPr>
        <w:t xml:space="preserve"> 2016, Michelle Cahill, Giramondo.</w:t>
      </w:r>
    </w:p>
    <w:p w:rsidR="002171C6" w:rsidRPr="004E72BD" w:rsidRDefault="002171C6" w:rsidP="002171C6">
      <w:pPr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b/>
          <w:sz w:val="20"/>
        </w:rPr>
        <w:t>2015</w:t>
      </w:r>
      <w:r w:rsidRPr="004E72BD">
        <w:rPr>
          <w:rFonts w:asciiTheme="minorHAnsi" w:hAnsiTheme="minorHAnsi" w:cs="Arial"/>
          <w:sz w:val="20"/>
        </w:rPr>
        <w:tab/>
      </w:r>
      <w:r w:rsidRPr="004E72BD">
        <w:rPr>
          <w:rFonts w:asciiTheme="minorHAnsi" w:hAnsiTheme="minorHAnsi" w:cs="Arial"/>
          <w:i/>
          <w:sz w:val="20"/>
        </w:rPr>
        <w:t xml:space="preserve">Gathering as Usual </w:t>
      </w:r>
      <w:r w:rsidRPr="004E72BD">
        <w:rPr>
          <w:rFonts w:asciiTheme="minorHAnsi" w:hAnsiTheme="minorHAnsi" w:cs="Arial"/>
          <w:sz w:val="20"/>
        </w:rPr>
        <w:t xml:space="preserve">2010 Cover image, </w:t>
      </w:r>
      <w:r w:rsidRPr="004E72BD">
        <w:rPr>
          <w:rFonts w:asciiTheme="minorHAnsi" w:hAnsiTheme="minorHAnsi" w:cs="Arial"/>
          <w:i/>
          <w:sz w:val="20"/>
        </w:rPr>
        <w:t>Mascara</w:t>
      </w:r>
      <w:r w:rsidRPr="004E72BD">
        <w:rPr>
          <w:rFonts w:asciiTheme="minorHAnsi" w:hAnsiTheme="minorHAnsi" w:cs="Arial"/>
          <w:sz w:val="20"/>
        </w:rPr>
        <w:t xml:space="preserve"> Literary Journal Issue 17 April 2015</w:t>
      </w:r>
    </w:p>
    <w:p w:rsidR="002171C6" w:rsidRPr="004E72BD" w:rsidRDefault="002171C6" w:rsidP="002171C6">
      <w:pPr>
        <w:ind w:left="720"/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sz w:val="20"/>
        </w:rPr>
        <w:t xml:space="preserve">Oct 07 - QAGOMA Official Page of the Queensland Art Gallery (QAG) Gallery of Modern Art (GOMA) </w:t>
      </w:r>
      <w:hyperlink r:id="rId5" w:history="1">
        <w:r w:rsidRPr="004E72BD">
          <w:rPr>
            <w:rStyle w:val="Hyperlink"/>
            <w:rFonts w:asciiTheme="minorHAnsi" w:hAnsiTheme="minorHAnsi" w:cs="Arial"/>
            <w:sz w:val="20"/>
          </w:rPr>
          <w:t xml:space="preserve">http://qagoma.tumblr.com/post/130670546611/madeleine-kellys-works-convey-an-ecological </w:t>
        </w:r>
        <w:r w:rsidRPr="004E72BD">
          <w:rPr>
            <w:rStyle w:val="Hyperlink"/>
            <w:rFonts w:asciiTheme="minorHAnsi" w:hAnsiTheme="minorHAnsi" w:cs="Arial"/>
            <w:sz w:val="20"/>
            <w:lang w:eastAsia="en-AU"/>
          </w:rPr>
          <w:t xml:space="preserve">accessed </w:t>
        </w:r>
        <w:r w:rsidRPr="004E72BD">
          <w:rPr>
            <w:rStyle w:val="Hyperlink"/>
            <w:rFonts w:asciiTheme="minorHAnsi" w:hAnsiTheme="minorHAnsi" w:cs="Arial"/>
            <w:sz w:val="20"/>
          </w:rPr>
          <w:t>06/01/16</w:t>
        </w:r>
      </w:hyperlink>
      <w:r w:rsidRPr="004E72BD">
        <w:rPr>
          <w:rFonts w:asciiTheme="minorHAnsi" w:hAnsiTheme="minorHAnsi" w:cs="Arial"/>
          <w:sz w:val="20"/>
        </w:rPr>
        <w:t>.</w:t>
      </w:r>
    </w:p>
    <w:p w:rsidR="002171C6" w:rsidRPr="004E72BD" w:rsidRDefault="002171C6" w:rsidP="001C75A6">
      <w:pPr>
        <w:ind w:left="720"/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sz w:val="20"/>
        </w:rPr>
        <w:t xml:space="preserve">QAGOMA Blog GOMAQ: Madeleine Kelly </w:t>
      </w:r>
      <w:hyperlink r:id="rId6" w:history="1">
        <w:r w:rsidRPr="004E72BD">
          <w:rPr>
            <w:rStyle w:val="Hyperlink"/>
            <w:rFonts w:asciiTheme="minorHAnsi" w:hAnsiTheme="minorHAnsi" w:cs="Arial"/>
            <w:sz w:val="20"/>
          </w:rPr>
          <w:t>http://blog.qagoma.qld.gov.au/goma-q-madeleine-kelly/</w:t>
        </w:r>
      </w:hyperlink>
      <w:r w:rsidRPr="004E72BD">
        <w:rPr>
          <w:rFonts w:asciiTheme="minorHAnsi" w:hAnsiTheme="minorHAnsi" w:cs="Arial"/>
          <w:sz w:val="20"/>
        </w:rPr>
        <w:t xml:space="preserve"> accessed 06/01/16.</w:t>
      </w:r>
    </w:p>
    <w:p w:rsidR="002171C6" w:rsidRPr="004E72BD" w:rsidRDefault="002171C6" w:rsidP="002171C6">
      <w:pPr>
        <w:ind w:left="720"/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sz w:val="20"/>
        </w:rPr>
        <w:t xml:space="preserve">Martin-Chew, L 2015, ‘Preview GOMA Q’, in </w:t>
      </w:r>
      <w:r w:rsidRPr="004E72BD">
        <w:rPr>
          <w:rFonts w:asciiTheme="minorHAnsi" w:hAnsiTheme="minorHAnsi" w:cs="Arial"/>
          <w:i/>
          <w:sz w:val="20"/>
        </w:rPr>
        <w:t>Art Guide Australia,</w:t>
      </w:r>
      <w:r w:rsidRPr="004E72BD">
        <w:rPr>
          <w:rFonts w:asciiTheme="minorHAnsi" w:hAnsiTheme="minorHAnsi" w:cs="Arial"/>
          <w:sz w:val="20"/>
        </w:rPr>
        <w:t xml:space="preserve"> posted 11 July 2015 </w:t>
      </w:r>
      <w:hyperlink r:id="rId7" w:history="1">
        <w:r w:rsidRPr="004E72BD">
          <w:rPr>
            <w:rStyle w:val="Hyperlink"/>
            <w:rFonts w:asciiTheme="minorHAnsi" w:hAnsiTheme="minorHAnsi" w:cs="Arial"/>
            <w:sz w:val="20"/>
          </w:rPr>
          <w:t>http://artguide.com.au/articles-page/show/goma-q/</w:t>
        </w:r>
      </w:hyperlink>
      <w:r w:rsidRPr="004E72BD">
        <w:rPr>
          <w:rFonts w:asciiTheme="minorHAnsi" w:hAnsiTheme="minorHAnsi" w:cs="Arial"/>
          <w:sz w:val="20"/>
        </w:rPr>
        <w:t xml:space="preserve"> </w:t>
      </w:r>
      <w:r w:rsidRPr="004E72BD">
        <w:rPr>
          <w:rFonts w:asciiTheme="minorHAnsi" w:hAnsiTheme="minorHAnsi" w:cs="Arial"/>
          <w:sz w:val="20"/>
          <w:lang w:eastAsia="en-AU"/>
        </w:rPr>
        <w:t xml:space="preserve">accessed </w:t>
      </w:r>
      <w:r w:rsidRPr="004E72BD">
        <w:rPr>
          <w:rFonts w:asciiTheme="minorHAnsi" w:hAnsiTheme="minorHAnsi" w:cs="Arial"/>
          <w:sz w:val="20"/>
        </w:rPr>
        <w:t>06/01/16.</w:t>
      </w:r>
    </w:p>
    <w:p w:rsidR="002171C6" w:rsidRPr="004E72BD" w:rsidRDefault="002171C6" w:rsidP="001C75A6">
      <w:pPr>
        <w:ind w:left="720"/>
        <w:rPr>
          <w:rFonts w:asciiTheme="minorHAnsi" w:hAnsiTheme="minorHAnsi" w:cs="Arial"/>
          <w:sz w:val="20"/>
          <w:lang w:eastAsia="en-AU"/>
        </w:rPr>
      </w:pPr>
      <w:r w:rsidRPr="004E72BD">
        <w:rPr>
          <w:rFonts w:asciiTheme="minorHAnsi" w:hAnsiTheme="minorHAnsi" w:cs="Arial"/>
          <w:sz w:val="20"/>
        </w:rPr>
        <w:t xml:space="preserve">Failey, G 2015, ‘GOMA Q: Contemporary Queensland Art’, in </w:t>
      </w:r>
      <w:r w:rsidRPr="004E72BD">
        <w:rPr>
          <w:rFonts w:asciiTheme="minorHAnsi" w:hAnsiTheme="minorHAnsi" w:cs="Arial"/>
          <w:i/>
          <w:sz w:val="20"/>
        </w:rPr>
        <w:t>Visual ArtsHub</w:t>
      </w:r>
      <w:r w:rsidRPr="004E72BD">
        <w:rPr>
          <w:rFonts w:asciiTheme="minorHAnsi" w:hAnsiTheme="minorHAnsi" w:cs="Arial"/>
          <w:sz w:val="20"/>
        </w:rPr>
        <w:t xml:space="preserve"> Wednesday, 12 August, 2015</w:t>
      </w:r>
      <w:r w:rsidR="001C75A6">
        <w:rPr>
          <w:rFonts w:asciiTheme="minorHAnsi" w:hAnsiTheme="minorHAnsi" w:cs="Arial"/>
          <w:sz w:val="20"/>
          <w:lang w:eastAsia="en-AU"/>
        </w:rPr>
        <w:t xml:space="preserve"> </w:t>
      </w:r>
      <w:r w:rsidR="001C75A6">
        <w:rPr>
          <w:rFonts w:asciiTheme="minorHAnsi" w:hAnsiTheme="minorHAnsi" w:cs="Arial"/>
          <w:sz w:val="20"/>
          <w:lang w:eastAsia="en-AU"/>
        </w:rPr>
        <w:tab/>
      </w:r>
      <w:hyperlink r:id="rId8" w:history="1">
        <w:r w:rsidR="001C75A6" w:rsidRPr="00644AF1">
          <w:rPr>
            <w:rStyle w:val="Hyperlink"/>
            <w:rFonts w:asciiTheme="minorHAnsi" w:hAnsiTheme="minorHAnsi" w:cs="Arial"/>
            <w:sz w:val="20"/>
            <w:lang w:eastAsia="en-AU"/>
          </w:rPr>
          <w:t>http://visual.artshub.com.au/news-article/reviews/visual-arts/gina-fairley/goma-q-contemporary-queensland-art-248953</w:t>
        </w:r>
      </w:hyperlink>
      <w:r w:rsidRPr="004E72BD">
        <w:rPr>
          <w:rFonts w:asciiTheme="minorHAnsi" w:hAnsiTheme="minorHAnsi" w:cs="Arial"/>
          <w:sz w:val="20"/>
          <w:lang w:eastAsia="en-AU"/>
        </w:rPr>
        <w:t xml:space="preserve"> accessed </w:t>
      </w:r>
      <w:r w:rsidRPr="004E72BD">
        <w:rPr>
          <w:rFonts w:asciiTheme="minorHAnsi" w:hAnsiTheme="minorHAnsi" w:cs="Arial"/>
          <w:sz w:val="20"/>
        </w:rPr>
        <w:t>06/01/16.</w:t>
      </w:r>
    </w:p>
    <w:p w:rsidR="002171C6" w:rsidRPr="004E72BD" w:rsidRDefault="002171C6" w:rsidP="002171C6">
      <w:pPr>
        <w:ind w:firstLine="720"/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sz w:val="20"/>
        </w:rPr>
        <w:t xml:space="preserve">Hassall C 2015, ‘Contemporary Queensland’, in </w:t>
      </w:r>
      <w:r w:rsidRPr="004E72BD">
        <w:rPr>
          <w:rFonts w:asciiTheme="minorHAnsi" w:hAnsiTheme="minorHAnsi" w:cs="Arial"/>
          <w:i/>
          <w:sz w:val="20"/>
        </w:rPr>
        <w:t>West End Magazine,</w:t>
      </w:r>
      <w:r w:rsidRPr="004E72BD">
        <w:rPr>
          <w:rFonts w:asciiTheme="minorHAnsi" w:hAnsiTheme="minorHAnsi" w:cs="Arial"/>
          <w:sz w:val="20"/>
        </w:rPr>
        <w:t xml:space="preserve"> Spring, pp78 – 81.</w:t>
      </w:r>
    </w:p>
    <w:p w:rsidR="002171C6" w:rsidRPr="004E72BD" w:rsidRDefault="002171C6" w:rsidP="002171C6">
      <w:pPr>
        <w:ind w:left="720" w:hanging="720"/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b/>
          <w:sz w:val="20"/>
        </w:rPr>
        <w:t>2014</w:t>
      </w:r>
      <w:r w:rsidRPr="004E72BD">
        <w:rPr>
          <w:rFonts w:asciiTheme="minorHAnsi" w:hAnsiTheme="minorHAnsi" w:cs="Arial"/>
          <w:sz w:val="20"/>
        </w:rPr>
        <w:tab/>
        <w:t xml:space="preserve">Brand, L 2014, </w:t>
      </w:r>
      <w:r w:rsidRPr="004E72BD">
        <w:rPr>
          <w:rFonts w:asciiTheme="minorHAnsi" w:hAnsiTheme="minorHAnsi" w:cs="Arial"/>
          <w:i/>
          <w:sz w:val="20"/>
        </w:rPr>
        <w:t>Fractured Beauty</w:t>
      </w:r>
      <w:r w:rsidRPr="004E72BD">
        <w:rPr>
          <w:rFonts w:asciiTheme="minorHAnsi" w:hAnsiTheme="minorHAnsi" w:cs="Arial"/>
          <w:sz w:val="20"/>
        </w:rPr>
        <w:t>, exhibition catalogue, 13 September – 26 October, Wollongong City Gallery, Wollongong, NSW.</w:t>
      </w:r>
    </w:p>
    <w:p w:rsidR="002171C6" w:rsidRPr="004E72BD" w:rsidRDefault="002171C6" w:rsidP="002171C6">
      <w:pPr>
        <w:ind w:left="720"/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sz w:val="20"/>
        </w:rPr>
        <w:t xml:space="preserve">Frost, A 2014, ‘The Engine of Experience: Contemporary Art and SF’, in </w:t>
      </w:r>
      <w:r w:rsidRPr="004E72BD">
        <w:rPr>
          <w:rFonts w:asciiTheme="minorHAnsi" w:hAnsiTheme="minorHAnsi" w:cs="Arial"/>
          <w:i/>
          <w:sz w:val="20"/>
        </w:rPr>
        <w:t>Conquest of Space</w:t>
      </w:r>
      <w:r w:rsidRPr="004E72BD">
        <w:rPr>
          <w:rFonts w:asciiTheme="minorHAnsi" w:hAnsiTheme="minorHAnsi" w:cs="Arial"/>
          <w:sz w:val="20"/>
        </w:rPr>
        <w:t>, exhibition catalogue, 22 May – 5 July, UNSW Galleries, COFA, Sydney, NSW, pp.5-7.</w:t>
      </w:r>
    </w:p>
    <w:p w:rsidR="002171C6" w:rsidRPr="004E72BD" w:rsidRDefault="002171C6" w:rsidP="002171C6">
      <w:pPr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b/>
          <w:sz w:val="20"/>
        </w:rPr>
        <w:t>2013</w:t>
      </w:r>
      <w:r w:rsidRPr="004E72BD">
        <w:rPr>
          <w:rFonts w:asciiTheme="minorHAnsi" w:hAnsiTheme="minorHAnsi" w:cs="Arial"/>
          <w:sz w:val="20"/>
        </w:rPr>
        <w:tab/>
      </w:r>
      <w:r w:rsidRPr="004E72BD">
        <w:rPr>
          <w:rFonts w:asciiTheme="minorHAnsi" w:hAnsiTheme="minorHAnsi" w:cs="Arial"/>
          <w:b/>
          <w:sz w:val="20"/>
        </w:rPr>
        <w:t xml:space="preserve">MacLeod, B 2013, ‘Profile: Madeleine Kelly’, in </w:t>
      </w:r>
      <w:r w:rsidRPr="004E72BD">
        <w:rPr>
          <w:rFonts w:asciiTheme="minorHAnsi" w:hAnsiTheme="minorHAnsi" w:cs="Arial"/>
          <w:b/>
          <w:i/>
          <w:sz w:val="20"/>
        </w:rPr>
        <w:t>Artist Profile</w:t>
      </w:r>
      <w:r w:rsidRPr="004E72BD">
        <w:rPr>
          <w:rFonts w:asciiTheme="minorHAnsi" w:hAnsiTheme="minorHAnsi" w:cs="Arial"/>
          <w:b/>
          <w:sz w:val="20"/>
        </w:rPr>
        <w:t>, no.25, pp.52-55.</w:t>
      </w:r>
    </w:p>
    <w:p w:rsidR="002171C6" w:rsidRPr="004E72BD" w:rsidRDefault="002171C6" w:rsidP="002171C6">
      <w:pPr>
        <w:ind w:firstLine="720"/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sz w:val="20"/>
        </w:rPr>
        <w:t xml:space="preserve">McFarlane, H 2013, ‘Brisbane Gallery Hop’, </w:t>
      </w:r>
      <w:r w:rsidRPr="004E72BD">
        <w:rPr>
          <w:rFonts w:asciiTheme="minorHAnsi" w:hAnsiTheme="minorHAnsi" w:cs="Arial"/>
          <w:i/>
          <w:sz w:val="20"/>
        </w:rPr>
        <w:t>Artlink</w:t>
      </w:r>
      <w:r w:rsidRPr="004E72BD">
        <w:rPr>
          <w:rFonts w:asciiTheme="minorHAnsi" w:hAnsiTheme="minorHAnsi" w:cs="Arial"/>
          <w:sz w:val="20"/>
        </w:rPr>
        <w:t>, vol.33, no.4, p.95.</w:t>
      </w:r>
    </w:p>
    <w:p w:rsidR="002171C6" w:rsidRPr="004E72BD" w:rsidRDefault="002171C6" w:rsidP="002171C6">
      <w:pPr>
        <w:ind w:firstLine="720"/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sz w:val="20"/>
        </w:rPr>
        <w:t xml:space="preserve">Butler, R 2013, ‘The QCA School’, </w:t>
      </w:r>
      <w:r w:rsidRPr="004E72BD">
        <w:rPr>
          <w:rFonts w:asciiTheme="minorHAnsi" w:hAnsiTheme="minorHAnsi" w:cs="Arial"/>
          <w:i/>
          <w:sz w:val="20"/>
        </w:rPr>
        <w:t>Art Monthly Australia</w:t>
      </w:r>
      <w:r w:rsidRPr="004E72BD">
        <w:rPr>
          <w:rFonts w:asciiTheme="minorHAnsi" w:hAnsiTheme="minorHAnsi" w:cs="Arial"/>
          <w:sz w:val="20"/>
        </w:rPr>
        <w:t>, no.257, pp.40-43.</w:t>
      </w:r>
    </w:p>
    <w:p w:rsidR="002171C6" w:rsidRPr="004E72BD" w:rsidRDefault="002171C6" w:rsidP="002171C6">
      <w:pPr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b/>
          <w:sz w:val="20"/>
        </w:rPr>
        <w:t>2012</w:t>
      </w:r>
      <w:r w:rsidRPr="004E72BD">
        <w:rPr>
          <w:rFonts w:asciiTheme="minorHAnsi" w:hAnsiTheme="minorHAnsi" w:cs="Arial"/>
          <w:b/>
          <w:sz w:val="20"/>
        </w:rPr>
        <w:tab/>
      </w:r>
      <w:r w:rsidRPr="004E72BD">
        <w:rPr>
          <w:rFonts w:asciiTheme="minorHAnsi" w:hAnsiTheme="minorHAnsi" w:cs="Arial"/>
          <w:sz w:val="20"/>
        </w:rPr>
        <w:t xml:space="preserve">Morrell, T 2012, ‘The James C. Sourris A.M. collection’, in </w:t>
      </w:r>
      <w:r w:rsidRPr="004E72BD">
        <w:rPr>
          <w:rFonts w:asciiTheme="minorHAnsi" w:hAnsiTheme="minorHAnsi" w:cs="Arial"/>
          <w:i/>
          <w:sz w:val="20"/>
          <w:u w:val="single"/>
        </w:rPr>
        <w:t>Artlink</w:t>
      </w:r>
      <w:r w:rsidRPr="004E72BD">
        <w:rPr>
          <w:rFonts w:asciiTheme="minorHAnsi" w:hAnsiTheme="minorHAnsi" w:cs="Arial"/>
          <w:sz w:val="20"/>
        </w:rPr>
        <w:t>, vol.32, no.1, p.95.</w:t>
      </w:r>
    </w:p>
    <w:p w:rsidR="002171C6" w:rsidRPr="004E72BD" w:rsidRDefault="00901737" w:rsidP="002171C6">
      <w:pPr>
        <w:ind w:left="720"/>
        <w:rPr>
          <w:rFonts w:asciiTheme="minorHAnsi" w:hAnsiTheme="minorHAnsi" w:cs="Arial"/>
          <w:sz w:val="20"/>
        </w:rPr>
      </w:pPr>
      <w:hyperlink r:id="rId9" w:history="1">
        <w:r w:rsidR="002171C6" w:rsidRPr="004E72BD">
          <w:rPr>
            <w:rFonts w:asciiTheme="minorHAnsi" w:hAnsiTheme="minorHAnsi" w:cs="Arial"/>
            <w:sz w:val="20"/>
            <w:lang w:eastAsia="en-AU"/>
          </w:rPr>
          <w:t>Kirker</w:t>
        </w:r>
      </w:hyperlink>
      <w:r w:rsidR="002171C6" w:rsidRPr="004E72BD">
        <w:rPr>
          <w:rFonts w:asciiTheme="minorHAnsi" w:hAnsiTheme="minorHAnsi" w:cs="Arial"/>
          <w:sz w:val="20"/>
          <w:lang w:eastAsia="en-AU"/>
        </w:rPr>
        <w:t>, A 2012, ‘</w:t>
      </w:r>
      <w:r w:rsidR="002171C6" w:rsidRPr="004E72BD">
        <w:rPr>
          <w:rFonts w:asciiTheme="minorHAnsi" w:hAnsiTheme="minorHAnsi" w:cs="Arial"/>
          <w:bCs/>
          <w:kern w:val="36"/>
          <w:sz w:val="20"/>
          <w:lang w:eastAsia="en-AU"/>
        </w:rPr>
        <w:t xml:space="preserve">The Woman Question, </w:t>
      </w:r>
      <w:r w:rsidR="002171C6" w:rsidRPr="004E72BD">
        <w:rPr>
          <w:rFonts w:asciiTheme="minorHAnsi" w:hAnsiTheme="minorHAnsi" w:cs="Arial"/>
          <w:sz w:val="20"/>
          <w:lang w:eastAsia="en-AU"/>
        </w:rPr>
        <w:t>Surrealism: The Poetry of Dreams</w:t>
      </w:r>
      <w:r w:rsidR="002171C6" w:rsidRPr="004E72BD">
        <w:rPr>
          <w:rFonts w:asciiTheme="minorHAnsi" w:hAnsiTheme="minorHAnsi" w:cs="Arial"/>
          <w:bCs/>
          <w:kern w:val="36"/>
          <w:sz w:val="20"/>
          <w:lang w:eastAsia="en-AU"/>
        </w:rPr>
        <w:t xml:space="preserve">, </w:t>
      </w:r>
      <w:r w:rsidR="002171C6" w:rsidRPr="004E72BD">
        <w:rPr>
          <w:rFonts w:asciiTheme="minorHAnsi" w:hAnsiTheme="minorHAnsi" w:cs="Arial"/>
          <w:sz w:val="20"/>
          <w:lang w:eastAsia="en-AU"/>
        </w:rPr>
        <w:t>Gallery of Modern Art, Brisbane</w:t>
      </w:r>
      <w:r w:rsidR="002171C6" w:rsidRPr="004E72BD">
        <w:rPr>
          <w:rFonts w:asciiTheme="minorHAnsi" w:hAnsiTheme="minorHAnsi" w:cs="Arial"/>
          <w:bCs/>
          <w:kern w:val="36"/>
          <w:sz w:val="20"/>
          <w:lang w:eastAsia="en-AU"/>
        </w:rPr>
        <w:t xml:space="preserve">, </w:t>
      </w:r>
      <w:r w:rsidR="002171C6" w:rsidRPr="004E72BD">
        <w:rPr>
          <w:rFonts w:asciiTheme="minorHAnsi" w:hAnsiTheme="minorHAnsi" w:cs="Arial"/>
          <w:sz w:val="20"/>
          <w:lang w:eastAsia="en-AU"/>
        </w:rPr>
        <w:t xml:space="preserve">11 June - 2 October 2011’, in </w:t>
      </w:r>
      <w:hyperlink r:id="rId10" w:history="1">
        <w:r w:rsidR="002171C6" w:rsidRPr="004E72BD">
          <w:rPr>
            <w:rFonts w:asciiTheme="minorHAnsi" w:hAnsiTheme="minorHAnsi" w:cs="Arial"/>
            <w:i/>
            <w:sz w:val="20"/>
            <w:lang w:eastAsia="en-AU"/>
          </w:rPr>
          <w:t>Eyeline</w:t>
        </w:r>
        <w:r w:rsidR="002171C6" w:rsidRPr="004E72BD">
          <w:rPr>
            <w:rFonts w:asciiTheme="minorHAnsi" w:hAnsiTheme="minorHAnsi" w:cs="Arial"/>
            <w:sz w:val="20"/>
            <w:lang w:eastAsia="en-AU"/>
          </w:rPr>
          <w:t>, no.76</w:t>
        </w:r>
      </w:hyperlink>
      <w:r w:rsidR="002171C6" w:rsidRPr="004E72BD">
        <w:rPr>
          <w:rFonts w:asciiTheme="minorHAnsi" w:hAnsiTheme="minorHAnsi" w:cs="Arial"/>
          <w:sz w:val="20"/>
          <w:lang w:eastAsia="en-AU"/>
        </w:rPr>
        <w:t xml:space="preserve">, </w:t>
      </w:r>
      <w:r w:rsidR="002171C6" w:rsidRPr="004E72BD">
        <w:rPr>
          <w:rFonts w:asciiTheme="minorHAnsi" w:hAnsiTheme="minorHAnsi" w:cs="Arial"/>
          <w:sz w:val="20"/>
        </w:rPr>
        <w:t>online review, accessed 20/01/15.</w:t>
      </w:r>
    </w:p>
    <w:p w:rsidR="002171C6" w:rsidRPr="004E72BD" w:rsidRDefault="002171C6" w:rsidP="002171C6">
      <w:pPr>
        <w:ind w:left="720" w:hanging="720"/>
        <w:rPr>
          <w:rFonts w:asciiTheme="minorHAnsi" w:hAnsiTheme="minorHAnsi" w:cs="Arial"/>
          <w:b/>
          <w:sz w:val="20"/>
        </w:rPr>
      </w:pPr>
      <w:r w:rsidRPr="004E72BD">
        <w:rPr>
          <w:rFonts w:asciiTheme="minorHAnsi" w:hAnsiTheme="minorHAnsi" w:cs="Arial"/>
          <w:b/>
          <w:sz w:val="20"/>
        </w:rPr>
        <w:t>2011</w:t>
      </w:r>
      <w:r w:rsidRPr="004E72BD">
        <w:rPr>
          <w:rFonts w:asciiTheme="minorHAnsi" w:hAnsiTheme="minorHAnsi" w:cs="Arial"/>
          <w:sz w:val="20"/>
        </w:rPr>
        <w:t xml:space="preserve"> </w:t>
      </w:r>
      <w:r w:rsidRPr="004E72BD">
        <w:rPr>
          <w:rFonts w:asciiTheme="minorHAnsi" w:hAnsiTheme="minorHAnsi" w:cs="Arial"/>
          <w:sz w:val="20"/>
        </w:rPr>
        <w:tab/>
      </w:r>
      <w:r w:rsidRPr="004E72BD">
        <w:rPr>
          <w:rFonts w:asciiTheme="minorHAnsi" w:hAnsiTheme="minorHAnsi" w:cs="Arial"/>
          <w:b/>
          <w:sz w:val="20"/>
        </w:rPr>
        <w:t xml:space="preserve">Richards, B 2011, ‘Emerging artists the Current Crop’, in Ewington, J. &amp; Queensland Art Gallery 2011, </w:t>
      </w:r>
      <w:r w:rsidRPr="004E72BD">
        <w:rPr>
          <w:rFonts w:asciiTheme="minorHAnsi" w:hAnsiTheme="minorHAnsi" w:cs="Arial"/>
          <w:b/>
          <w:i/>
          <w:iCs/>
          <w:sz w:val="20"/>
        </w:rPr>
        <w:t xml:space="preserve">Ten years of contemporary art: the James C Sourris AM collection, </w:t>
      </w:r>
      <w:r w:rsidRPr="004E72BD">
        <w:rPr>
          <w:rFonts w:asciiTheme="minorHAnsi" w:hAnsiTheme="minorHAnsi" w:cs="Arial"/>
          <w:b/>
          <w:sz w:val="20"/>
        </w:rPr>
        <w:t>Queensland Art Gallery, 12 November – 19 February, South Brisbane, QLD, pp.97-117.</w:t>
      </w:r>
    </w:p>
    <w:p w:rsidR="002171C6" w:rsidRPr="004E72BD" w:rsidRDefault="002171C6" w:rsidP="002171C6">
      <w:pPr>
        <w:ind w:left="720"/>
        <w:rPr>
          <w:rFonts w:asciiTheme="minorHAnsi" w:hAnsiTheme="minorHAnsi" w:cs="Arial"/>
          <w:b/>
          <w:sz w:val="20"/>
        </w:rPr>
      </w:pPr>
      <w:r w:rsidRPr="004E72BD">
        <w:rPr>
          <w:rFonts w:asciiTheme="minorHAnsi" w:hAnsiTheme="minorHAnsi" w:cs="Arial"/>
          <w:b/>
          <w:sz w:val="20"/>
        </w:rPr>
        <w:t xml:space="preserve">Fitzgibbons, A 2011, ‘An Alchemy of Reflection’, in </w:t>
      </w:r>
      <w:r w:rsidRPr="004E72BD">
        <w:rPr>
          <w:rFonts w:asciiTheme="minorHAnsi" w:hAnsiTheme="minorHAnsi" w:cs="Arial"/>
          <w:b/>
          <w:i/>
          <w:sz w:val="20"/>
        </w:rPr>
        <w:t>Hollow Mark</w:t>
      </w:r>
      <w:r w:rsidRPr="004E72BD">
        <w:rPr>
          <w:rFonts w:asciiTheme="minorHAnsi" w:hAnsiTheme="minorHAnsi" w:cs="Arial"/>
          <w:b/>
          <w:sz w:val="20"/>
        </w:rPr>
        <w:t>, exhibition catalogue, 7 October – 13 November, pp.4-7.</w:t>
      </w:r>
    </w:p>
    <w:p w:rsidR="002171C6" w:rsidRPr="004E72BD" w:rsidRDefault="002171C6" w:rsidP="002171C6">
      <w:pPr>
        <w:ind w:left="720"/>
        <w:rPr>
          <w:rFonts w:asciiTheme="minorHAnsi" w:hAnsiTheme="minorHAnsi" w:cs="Arial"/>
          <w:sz w:val="20"/>
          <w:lang w:val="en-US"/>
        </w:rPr>
      </w:pPr>
      <w:r w:rsidRPr="004E72BD">
        <w:rPr>
          <w:rFonts w:asciiTheme="minorHAnsi" w:hAnsiTheme="minorHAnsi" w:cs="Arial"/>
          <w:sz w:val="20"/>
        </w:rPr>
        <w:t xml:space="preserve">Kelly, M 2011, </w:t>
      </w:r>
      <w:r w:rsidRPr="004E72BD">
        <w:rPr>
          <w:rFonts w:asciiTheme="minorHAnsi" w:hAnsiTheme="minorHAnsi" w:cs="Arial"/>
          <w:sz w:val="20"/>
          <w:lang w:val="en-US"/>
        </w:rPr>
        <w:t xml:space="preserve">‘Dream Weapon’, reproduction of painting, </w:t>
      </w:r>
      <w:r w:rsidRPr="004E72BD">
        <w:rPr>
          <w:rFonts w:asciiTheme="minorHAnsi" w:hAnsiTheme="minorHAnsi" w:cs="Arial"/>
          <w:i/>
          <w:sz w:val="20"/>
          <w:lang w:val="en-US"/>
        </w:rPr>
        <w:t>Oculus: Postgraduate Journal for Visual Arts Research</w:t>
      </w:r>
      <w:r w:rsidRPr="004E72BD">
        <w:rPr>
          <w:rFonts w:asciiTheme="minorHAnsi" w:hAnsiTheme="minorHAnsi" w:cs="Arial"/>
          <w:sz w:val="20"/>
          <w:lang w:val="en-US"/>
        </w:rPr>
        <w:t>, no.3, pp.52–3.</w:t>
      </w:r>
    </w:p>
    <w:p w:rsidR="002171C6" w:rsidRPr="004E72BD" w:rsidRDefault="002171C6" w:rsidP="002171C6">
      <w:pPr>
        <w:rPr>
          <w:rFonts w:asciiTheme="minorHAnsi" w:hAnsiTheme="minorHAnsi" w:cs="Arial"/>
          <w:sz w:val="20"/>
          <w:lang w:val="en-US"/>
        </w:rPr>
      </w:pPr>
      <w:r w:rsidRPr="004E72BD">
        <w:rPr>
          <w:rFonts w:asciiTheme="minorHAnsi" w:hAnsiTheme="minorHAnsi" w:cs="Arial"/>
          <w:b/>
          <w:sz w:val="20"/>
          <w:lang w:val="en-US"/>
        </w:rPr>
        <w:t>2010</w:t>
      </w:r>
      <w:r w:rsidRPr="004E72BD">
        <w:rPr>
          <w:rFonts w:asciiTheme="minorHAnsi" w:hAnsiTheme="minorHAnsi" w:cs="Arial"/>
          <w:sz w:val="20"/>
          <w:lang w:val="en-US"/>
        </w:rPr>
        <w:tab/>
      </w:r>
      <w:r w:rsidRPr="004E72BD">
        <w:rPr>
          <w:rFonts w:asciiTheme="minorHAnsi" w:hAnsiTheme="minorHAnsi" w:cs="Arial"/>
          <w:b/>
          <w:sz w:val="20"/>
        </w:rPr>
        <w:t xml:space="preserve">Fitzgibbons, A 2010, ‘Madeleine Kelly, The Crevice’, </w:t>
      </w:r>
      <w:r w:rsidRPr="004E72BD">
        <w:rPr>
          <w:rFonts w:asciiTheme="minorHAnsi" w:hAnsiTheme="minorHAnsi" w:cs="Arial"/>
          <w:b/>
          <w:i/>
          <w:sz w:val="20"/>
        </w:rPr>
        <w:t>Artlink</w:t>
      </w:r>
      <w:r w:rsidRPr="004E72BD">
        <w:rPr>
          <w:rFonts w:asciiTheme="minorHAnsi" w:hAnsiTheme="minorHAnsi" w:cs="Arial"/>
          <w:b/>
          <w:sz w:val="20"/>
        </w:rPr>
        <w:t>, vol.30, no.4, p.85.</w:t>
      </w:r>
    </w:p>
    <w:p w:rsidR="002171C6" w:rsidRPr="004E72BD" w:rsidRDefault="002171C6" w:rsidP="00217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sz w:val="20"/>
        </w:rPr>
        <w:t xml:space="preserve">Stewart, K 2010, ‘Fairy Knoll: Madeleine Kelly’, in </w:t>
      </w:r>
      <w:r w:rsidRPr="004E72BD">
        <w:rPr>
          <w:rFonts w:asciiTheme="minorHAnsi" w:hAnsiTheme="minorHAnsi" w:cs="Arial"/>
          <w:i/>
          <w:sz w:val="20"/>
        </w:rPr>
        <w:t>The Ipswich House: Heritage house portraits by contemporary Queensland       artists</w:t>
      </w:r>
      <w:r w:rsidRPr="004E72BD">
        <w:rPr>
          <w:rFonts w:asciiTheme="minorHAnsi" w:hAnsiTheme="minorHAnsi" w:cs="Arial"/>
          <w:sz w:val="20"/>
        </w:rPr>
        <w:t>, exhibition catalogue, 11 September – 14 November, Ipswich Art Gallery, QLD, pp.26-30.</w:t>
      </w:r>
    </w:p>
    <w:p w:rsidR="002171C6" w:rsidRPr="004E72BD" w:rsidRDefault="002171C6" w:rsidP="001C75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jc w:val="both"/>
        <w:rPr>
          <w:rFonts w:asciiTheme="minorHAnsi" w:hAnsiTheme="minorHAnsi" w:cs="Arial"/>
          <w:sz w:val="20"/>
          <w:lang w:val="en-US"/>
        </w:rPr>
      </w:pPr>
      <w:r w:rsidRPr="004E72BD">
        <w:rPr>
          <w:rFonts w:asciiTheme="minorHAnsi" w:hAnsiTheme="minorHAnsi" w:cs="Arial"/>
          <w:sz w:val="20"/>
        </w:rPr>
        <w:t xml:space="preserve">Kelly, M 2010, ‘Gathering as Usual’, </w:t>
      </w:r>
      <w:r w:rsidRPr="004E72BD">
        <w:rPr>
          <w:rFonts w:asciiTheme="minorHAnsi" w:hAnsiTheme="minorHAnsi" w:cs="Arial"/>
          <w:sz w:val="20"/>
          <w:lang w:val="en-US"/>
        </w:rPr>
        <w:t xml:space="preserve">reproduction back cover image, </w:t>
      </w:r>
      <w:r w:rsidRPr="004E72BD">
        <w:rPr>
          <w:rFonts w:asciiTheme="minorHAnsi" w:hAnsiTheme="minorHAnsi" w:cs="Arial"/>
          <w:i/>
          <w:sz w:val="20"/>
          <w:lang w:val="en-US"/>
        </w:rPr>
        <w:t>RED Magazine</w:t>
      </w:r>
      <w:r w:rsidRPr="004E72BD">
        <w:rPr>
          <w:rFonts w:asciiTheme="minorHAnsi" w:hAnsiTheme="minorHAnsi" w:cs="Arial"/>
          <w:sz w:val="20"/>
          <w:lang w:val="en-US"/>
        </w:rPr>
        <w:t>, Griffith University, Brisbane, QLD, no.5.</w:t>
      </w:r>
    </w:p>
    <w:p w:rsidR="002171C6" w:rsidRPr="004E72BD" w:rsidRDefault="002171C6" w:rsidP="00217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lang w:val="en-US"/>
        </w:rPr>
      </w:pPr>
      <w:r w:rsidRPr="004E72BD">
        <w:rPr>
          <w:rFonts w:asciiTheme="minorHAnsi" w:hAnsiTheme="minorHAnsi" w:cs="Arial"/>
          <w:b/>
          <w:sz w:val="20"/>
          <w:lang w:val="en-US"/>
        </w:rPr>
        <w:t>2009</w:t>
      </w:r>
      <w:r w:rsidRPr="004E72BD">
        <w:rPr>
          <w:rFonts w:asciiTheme="minorHAnsi" w:hAnsiTheme="minorHAnsi" w:cs="Arial"/>
          <w:sz w:val="20"/>
          <w:lang w:val="en-US"/>
        </w:rPr>
        <w:tab/>
        <w:t xml:space="preserve">  </w:t>
      </w:r>
      <w:r>
        <w:rPr>
          <w:rFonts w:asciiTheme="minorHAnsi" w:hAnsiTheme="minorHAnsi" w:cs="Arial"/>
          <w:sz w:val="20"/>
          <w:lang w:val="en-US"/>
        </w:rPr>
        <w:t xml:space="preserve"> </w:t>
      </w:r>
      <w:r w:rsidRPr="004E72BD">
        <w:rPr>
          <w:rFonts w:asciiTheme="minorHAnsi" w:hAnsiTheme="minorHAnsi" w:cs="Arial"/>
          <w:sz w:val="20"/>
          <w:lang w:val="en-US"/>
        </w:rPr>
        <w:t xml:space="preserve">Morrell, T 2009, ‘Queensland: The Unreal Australia’, </w:t>
      </w:r>
      <w:r w:rsidRPr="004E72BD">
        <w:rPr>
          <w:rFonts w:asciiTheme="minorHAnsi" w:hAnsiTheme="minorHAnsi" w:cs="Arial"/>
          <w:i/>
          <w:sz w:val="20"/>
          <w:lang w:val="en-US"/>
        </w:rPr>
        <w:t>Exhibition catalogue Temperature Two</w:t>
      </w:r>
      <w:r w:rsidRPr="004E72BD">
        <w:rPr>
          <w:rFonts w:asciiTheme="minorHAnsi" w:hAnsiTheme="minorHAnsi" w:cs="Arial"/>
          <w:sz w:val="20"/>
          <w:lang w:val="en-US"/>
        </w:rPr>
        <w:t>, p.15.</w:t>
      </w:r>
    </w:p>
    <w:p w:rsidR="002171C6" w:rsidRPr="004E72BD" w:rsidRDefault="002171C6" w:rsidP="001C75A6">
      <w:pPr>
        <w:ind w:left="720" w:hanging="720"/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b/>
          <w:sz w:val="20"/>
        </w:rPr>
        <w:t>2008</w:t>
      </w:r>
      <w:r w:rsidRPr="004E72BD">
        <w:rPr>
          <w:rFonts w:asciiTheme="minorHAnsi" w:hAnsiTheme="minorHAnsi" w:cs="Arial"/>
          <w:sz w:val="20"/>
        </w:rPr>
        <w:tab/>
      </w:r>
      <w:r w:rsidRPr="004E72BD">
        <w:rPr>
          <w:rFonts w:asciiTheme="minorHAnsi" w:hAnsiTheme="minorHAnsi" w:cs="Arial"/>
          <w:b/>
          <w:sz w:val="20"/>
        </w:rPr>
        <w:t xml:space="preserve">Morrell, T 2008, ‘The error of our ways: Madeleine Kelly’, </w:t>
      </w:r>
      <w:r w:rsidRPr="004E72BD">
        <w:rPr>
          <w:rFonts w:asciiTheme="minorHAnsi" w:hAnsiTheme="minorHAnsi" w:cs="Arial"/>
          <w:b/>
          <w:i/>
          <w:sz w:val="20"/>
        </w:rPr>
        <w:t>Artlink</w:t>
      </w:r>
      <w:r w:rsidRPr="004E72BD">
        <w:rPr>
          <w:rFonts w:asciiTheme="minorHAnsi" w:hAnsiTheme="minorHAnsi" w:cs="Arial"/>
          <w:b/>
          <w:sz w:val="20"/>
        </w:rPr>
        <w:t>, vol. 28 no. 1 March 2008, pp.60-65.</w:t>
      </w:r>
      <w:r w:rsidRPr="004E72BD">
        <w:rPr>
          <w:rFonts w:asciiTheme="minorHAnsi" w:hAnsiTheme="minorHAnsi" w:cs="Arial"/>
          <w:sz w:val="20"/>
        </w:rPr>
        <w:t xml:space="preserve"> </w:t>
      </w:r>
    </w:p>
    <w:p w:rsidR="002171C6" w:rsidRPr="004E72BD" w:rsidRDefault="002171C6" w:rsidP="002171C6">
      <w:pPr>
        <w:pStyle w:val="Heading1"/>
        <w:rPr>
          <w:rFonts w:asciiTheme="minorHAnsi" w:hAnsiTheme="minorHAnsi" w:cs="Arial"/>
          <w:b w:val="0"/>
          <w:sz w:val="20"/>
        </w:rPr>
      </w:pPr>
      <w:r w:rsidRPr="004E72BD">
        <w:rPr>
          <w:rFonts w:asciiTheme="minorHAnsi" w:hAnsiTheme="minorHAnsi" w:cs="Arial"/>
          <w:sz w:val="20"/>
        </w:rPr>
        <w:t>2007</w:t>
      </w:r>
      <w:r w:rsidRPr="004E72BD">
        <w:rPr>
          <w:rFonts w:asciiTheme="minorHAnsi" w:hAnsiTheme="minorHAnsi" w:cs="Arial"/>
          <w:b w:val="0"/>
          <w:sz w:val="20"/>
        </w:rPr>
        <w:tab/>
        <w:t xml:space="preserve">Fenner, F 2007, ‘The Nature of Art’, </w:t>
      </w:r>
      <w:r w:rsidRPr="004E72BD">
        <w:rPr>
          <w:rFonts w:asciiTheme="minorHAnsi" w:hAnsiTheme="minorHAnsi" w:cs="Arial"/>
          <w:b w:val="0"/>
          <w:i/>
          <w:sz w:val="20"/>
        </w:rPr>
        <w:t>Art and Australia</w:t>
      </w:r>
      <w:r w:rsidRPr="004E72BD">
        <w:rPr>
          <w:rFonts w:asciiTheme="minorHAnsi" w:hAnsiTheme="minorHAnsi" w:cs="Arial"/>
          <w:b w:val="0"/>
          <w:sz w:val="20"/>
        </w:rPr>
        <w:t>, Vol 44, No.3, Autumn.</w:t>
      </w:r>
    </w:p>
    <w:p w:rsidR="002171C6" w:rsidRPr="004E72BD" w:rsidRDefault="002171C6" w:rsidP="001C75A6">
      <w:pPr>
        <w:pStyle w:val="Heading1"/>
        <w:ind w:left="720"/>
        <w:rPr>
          <w:rFonts w:asciiTheme="minorHAnsi" w:hAnsiTheme="minorHAnsi" w:cs="Arial"/>
          <w:b w:val="0"/>
          <w:sz w:val="20"/>
        </w:rPr>
      </w:pPr>
      <w:r w:rsidRPr="004E72BD">
        <w:rPr>
          <w:rFonts w:asciiTheme="minorHAnsi" w:hAnsiTheme="minorHAnsi" w:cs="Arial"/>
          <w:b w:val="0"/>
          <w:sz w:val="20"/>
        </w:rPr>
        <w:t>Flynn, B 2007, ‘Madeleine Kelly, Emerge and Review: A Look into the UBS Australian Art Collection’, pp.54-55.</w:t>
      </w:r>
    </w:p>
    <w:p w:rsidR="002171C6" w:rsidRPr="004E72BD" w:rsidRDefault="002171C6" w:rsidP="002171C6">
      <w:pPr>
        <w:rPr>
          <w:rFonts w:asciiTheme="minorHAnsi" w:hAnsiTheme="minorHAnsi" w:cs="Arial"/>
          <w:sz w:val="20"/>
          <w:lang w:val="en-US"/>
        </w:rPr>
      </w:pPr>
      <w:r w:rsidRPr="004E72BD">
        <w:rPr>
          <w:rFonts w:asciiTheme="minorHAnsi" w:hAnsiTheme="minorHAnsi" w:cs="Arial"/>
          <w:b/>
          <w:sz w:val="20"/>
          <w:lang w:val="en-US"/>
        </w:rPr>
        <w:t>2006</w:t>
      </w:r>
      <w:r w:rsidRPr="004E72BD">
        <w:rPr>
          <w:rFonts w:asciiTheme="minorHAnsi" w:hAnsiTheme="minorHAnsi" w:cs="Arial"/>
          <w:sz w:val="20"/>
          <w:lang w:val="en-US"/>
        </w:rPr>
        <w:tab/>
        <w:t xml:space="preserve">Morrell, T. &amp; Cooke, G. 2006, </w:t>
      </w:r>
      <w:r w:rsidRPr="004E72BD">
        <w:rPr>
          <w:rFonts w:asciiTheme="minorHAnsi" w:hAnsiTheme="minorHAnsi" w:cs="Arial"/>
          <w:i/>
          <w:sz w:val="20"/>
          <w:lang w:val="en-US"/>
        </w:rPr>
        <w:t>Colonial to Contemporary: Queensland College of Art 125 Years</w:t>
      </w:r>
      <w:r w:rsidRPr="004E72BD">
        <w:rPr>
          <w:rFonts w:asciiTheme="minorHAnsi" w:hAnsiTheme="minorHAnsi" w:cs="Arial"/>
          <w:sz w:val="20"/>
          <w:lang w:val="en-US"/>
        </w:rPr>
        <w:t>, p.26.</w:t>
      </w:r>
    </w:p>
    <w:p w:rsidR="002171C6" w:rsidRPr="004E72BD" w:rsidRDefault="002171C6" w:rsidP="002171C6">
      <w:pPr>
        <w:ind w:left="720"/>
        <w:rPr>
          <w:rFonts w:asciiTheme="minorHAnsi" w:hAnsiTheme="minorHAnsi" w:cs="Arial"/>
          <w:b/>
          <w:sz w:val="20"/>
          <w:lang w:val="en-US"/>
        </w:rPr>
      </w:pPr>
      <w:r w:rsidRPr="004E72BD">
        <w:rPr>
          <w:rFonts w:asciiTheme="minorHAnsi" w:hAnsiTheme="minorHAnsi" w:cs="Arial"/>
          <w:b/>
          <w:sz w:val="20"/>
          <w:lang w:val="en-US"/>
        </w:rPr>
        <w:t xml:space="preserve">Frost, A 2006, ‘Madeleine Kelly, 50 of Australia’s most collectable artists’, </w:t>
      </w:r>
      <w:r w:rsidRPr="004E72BD">
        <w:rPr>
          <w:rFonts w:asciiTheme="minorHAnsi" w:hAnsiTheme="minorHAnsi" w:cs="Arial"/>
          <w:b/>
          <w:i/>
          <w:sz w:val="20"/>
          <w:lang w:val="en-US"/>
        </w:rPr>
        <w:t>Australian Art Collector</w:t>
      </w:r>
      <w:r w:rsidRPr="004E72BD">
        <w:rPr>
          <w:rFonts w:asciiTheme="minorHAnsi" w:hAnsiTheme="minorHAnsi" w:cs="Arial"/>
          <w:b/>
          <w:sz w:val="20"/>
          <w:lang w:val="en-US"/>
        </w:rPr>
        <w:t xml:space="preserve">, Issue 35, January-March p.105 </w:t>
      </w:r>
    </w:p>
    <w:p w:rsidR="002171C6" w:rsidRPr="004E72BD" w:rsidRDefault="002171C6" w:rsidP="002171C6">
      <w:pPr>
        <w:rPr>
          <w:rFonts w:asciiTheme="minorHAnsi" w:hAnsiTheme="minorHAnsi" w:cs="Arial"/>
          <w:sz w:val="20"/>
          <w:lang w:val="en-US"/>
        </w:rPr>
      </w:pPr>
      <w:r w:rsidRPr="004E72BD">
        <w:rPr>
          <w:rFonts w:asciiTheme="minorHAnsi" w:hAnsiTheme="minorHAnsi" w:cs="Arial"/>
          <w:b/>
          <w:sz w:val="20"/>
        </w:rPr>
        <w:t>2005</w:t>
      </w:r>
      <w:r w:rsidRPr="004E72BD">
        <w:rPr>
          <w:rFonts w:asciiTheme="minorHAnsi" w:hAnsiTheme="minorHAnsi" w:cs="Arial"/>
          <w:sz w:val="20"/>
          <w:lang w:val="en-US"/>
        </w:rPr>
        <w:t xml:space="preserve"> </w:t>
      </w:r>
      <w:r w:rsidRPr="004E72BD">
        <w:rPr>
          <w:rFonts w:asciiTheme="minorHAnsi" w:hAnsiTheme="minorHAnsi" w:cs="Arial"/>
          <w:sz w:val="20"/>
          <w:lang w:val="en-US"/>
        </w:rPr>
        <w:tab/>
        <w:t xml:space="preserve">Butler, R 2005, </w:t>
      </w:r>
      <w:r w:rsidRPr="004E72BD">
        <w:rPr>
          <w:rFonts w:asciiTheme="minorHAnsi" w:hAnsiTheme="minorHAnsi" w:cs="Arial"/>
          <w:i/>
          <w:sz w:val="20"/>
          <w:lang w:val="en-US"/>
        </w:rPr>
        <w:t>Art in Australia</w:t>
      </w:r>
      <w:r w:rsidRPr="004E72BD">
        <w:rPr>
          <w:rFonts w:asciiTheme="minorHAnsi" w:hAnsiTheme="minorHAnsi" w:cs="Arial"/>
          <w:sz w:val="20"/>
          <w:lang w:val="en-US"/>
        </w:rPr>
        <w:t>, Art Review, vol.43, no.2, Summer, p.277.</w:t>
      </w:r>
    </w:p>
    <w:p w:rsidR="002171C6" w:rsidRPr="004E72BD" w:rsidRDefault="002171C6" w:rsidP="002171C6">
      <w:pPr>
        <w:ind w:firstLine="720"/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sz w:val="20"/>
        </w:rPr>
        <w:t xml:space="preserve">Smee, S 2005, ‘Spring Loaded’, </w:t>
      </w:r>
      <w:r w:rsidRPr="004E72BD">
        <w:rPr>
          <w:rFonts w:asciiTheme="minorHAnsi" w:hAnsiTheme="minorHAnsi" w:cs="Arial"/>
          <w:i/>
          <w:sz w:val="20"/>
        </w:rPr>
        <w:t>The Weekend Australia</w:t>
      </w:r>
      <w:r w:rsidRPr="004E72BD">
        <w:rPr>
          <w:rFonts w:asciiTheme="minorHAnsi" w:hAnsiTheme="minorHAnsi" w:cs="Arial"/>
          <w:sz w:val="20"/>
        </w:rPr>
        <w:t>, pp.17-18 September.</w:t>
      </w:r>
    </w:p>
    <w:p w:rsidR="002171C6" w:rsidRPr="004E72BD" w:rsidRDefault="002171C6" w:rsidP="002171C6">
      <w:pPr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sz w:val="20"/>
        </w:rPr>
        <w:t xml:space="preserve"> </w:t>
      </w:r>
      <w:r w:rsidRPr="004E72BD">
        <w:rPr>
          <w:rFonts w:asciiTheme="minorHAnsi" w:hAnsiTheme="minorHAnsi" w:cs="Arial"/>
          <w:sz w:val="20"/>
        </w:rPr>
        <w:tab/>
        <w:t xml:space="preserve">Clement, T 2005, ‘Cleanse the Palette’, </w:t>
      </w:r>
      <w:r w:rsidRPr="004E72BD">
        <w:rPr>
          <w:rFonts w:asciiTheme="minorHAnsi" w:hAnsiTheme="minorHAnsi" w:cs="Arial"/>
          <w:i/>
          <w:sz w:val="20"/>
        </w:rPr>
        <w:t>The Sydney Morning Herald Metro</w:t>
      </w:r>
      <w:r w:rsidRPr="004E72BD">
        <w:rPr>
          <w:rFonts w:asciiTheme="minorHAnsi" w:hAnsiTheme="minorHAnsi" w:cs="Arial"/>
          <w:sz w:val="20"/>
        </w:rPr>
        <w:t xml:space="preserve">: Exhibitions, p.26. </w:t>
      </w:r>
    </w:p>
    <w:p w:rsidR="002171C6" w:rsidRPr="004E72BD" w:rsidRDefault="002171C6" w:rsidP="002171C6">
      <w:pPr>
        <w:ind w:firstLine="720"/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sz w:val="20"/>
        </w:rPr>
        <w:t xml:space="preserve">McDonald, J 2005, ‘Isn’t it Ironic?’  </w:t>
      </w:r>
      <w:r w:rsidRPr="004E72BD">
        <w:rPr>
          <w:rFonts w:asciiTheme="minorHAnsi" w:hAnsiTheme="minorHAnsi" w:cs="Arial"/>
          <w:i/>
          <w:sz w:val="20"/>
        </w:rPr>
        <w:t>The Sydney Morning Herald</w:t>
      </w:r>
      <w:r w:rsidRPr="004E72BD">
        <w:rPr>
          <w:rFonts w:asciiTheme="minorHAnsi" w:hAnsiTheme="minorHAnsi" w:cs="Arial"/>
          <w:sz w:val="20"/>
        </w:rPr>
        <w:t xml:space="preserve"> – Spectrum, Visual Art, 15-16 October pp.28 – 29. </w:t>
      </w:r>
    </w:p>
    <w:p w:rsidR="002171C6" w:rsidRPr="004E72BD" w:rsidRDefault="002171C6" w:rsidP="002171C6">
      <w:pPr>
        <w:ind w:firstLine="720"/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i/>
          <w:sz w:val="20"/>
        </w:rPr>
        <w:t>Art Matters</w:t>
      </w:r>
      <w:r w:rsidRPr="004E72BD">
        <w:rPr>
          <w:rFonts w:asciiTheme="minorHAnsi" w:hAnsiTheme="minorHAnsi" w:cs="Arial"/>
          <w:sz w:val="20"/>
        </w:rPr>
        <w:t xml:space="preserve"> (MCA’s Members’ Newsletter), Cover Image, Spring. </w:t>
      </w:r>
    </w:p>
    <w:p w:rsidR="002171C6" w:rsidRPr="004E72BD" w:rsidRDefault="002171C6" w:rsidP="002171C6">
      <w:pPr>
        <w:ind w:firstLine="720"/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b/>
          <w:sz w:val="20"/>
        </w:rPr>
        <w:t xml:space="preserve">Fenner, F 2005, </w:t>
      </w:r>
      <w:r w:rsidRPr="004E72BD">
        <w:rPr>
          <w:rFonts w:asciiTheme="minorHAnsi" w:hAnsiTheme="minorHAnsi" w:cs="Arial"/>
          <w:b/>
          <w:i/>
          <w:sz w:val="20"/>
        </w:rPr>
        <w:t>Primavera: Exhibition by Young Australian Artists</w:t>
      </w:r>
      <w:r w:rsidRPr="004E72BD">
        <w:rPr>
          <w:rFonts w:asciiTheme="minorHAnsi" w:hAnsiTheme="minorHAnsi" w:cs="Arial"/>
          <w:b/>
          <w:sz w:val="20"/>
        </w:rPr>
        <w:t>, exhibition catalogue</w:t>
      </w:r>
      <w:r w:rsidRPr="004E72BD">
        <w:rPr>
          <w:rFonts w:asciiTheme="minorHAnsi" w:hAnsiTheme="minorHAnsi" w:cs="Arial"/>
          <w:sz w:val="20"/>
        </w:rPr>
        <w:t xml:space="preserve">. </w:t>
      </w:r>
    </w:p>
    <w:p w:rsidR="002171C6" w:rsidRPr="004E72BD" w:rsidRDefault="002171C6" w:rsidP="002171C6">
      <w:pPr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b/>
          <w:sz w:val="20"/>
          <w:lang w:val="en-US"/>
        </w:rPr>
        <w:t>2004</w:t>
      </w:r>
      <w:r w:rsidRPr="004E72BD">
        <w:rPr>
          <w:rFonts w:asciiTheme="minorHAnsi" w:hAnsiTheme="minorHAnsi" w:cs="Arial"/>
          <w:sz w:val="20"/>
          <w:lang w:val="en-US"/>
        </w:rPr>
        <w:t xml:space="preserve"> </w:t>
      </w:r>
      <w:r w:rsidRPr="004E72BD">
        <w:rPr>
          <w:rFonts w:asciiTheme="minorHAnsi" w:hAnsiTheme="minorHAnsi" w:cs="Arial"/>
          <w:sz w:val="20"/>
          <w:lang w:val="en-US"/>
        </w:rPr>
        <w:tab/>
      </w:r>
      <w:r w:rsidRPr="004E72BD">
        <w:rPr>
          <w:rFonts w:asciiTheme="minorHAnsi" w:hAnsiTheme="minorHAnsi" w:cs="Arial"/>
          <w:sz w:val="20"/>
        </w:rPr>
        <w:t xml:space="preserve">Brand, S 2004, ‘Painting Modern Life’, exhibition catalogue, </w:t>
      </w:r>
      <w:r w:rsidRPr="004E72BD">
        <w:rPr>
          <w:rFonts w:asciiTheme="minorHAnsi" w:hAnsiTheme="minorHAnsi" w:cs="Arial"/>
          <w:i/>
          <w:sz w:val="20"/>
        </w:rPr>
        <w:t>Blur</w:t>
      </w:r>
      <w:r w:rsidRPr="004E72BD">
        <w:rPr>
          <w:rFonts w:asciiTheme="minorHAnsi" w:hAnsiTheme="minorHAnsi" w:cs="Arial"/>
          <w:sz w:val="20"/>
        </w:rPr>
        <w:t xml:space="preserve">, December, pp.6-16. </w:t>
      </w:r>
    </w:p>
    <w:p w:rsidR="002171C6" w:rsidRPr="004E72BD" w:rsidRDefault="002171C6" w:rsidP="002171C6">
      <w:pPr>
        <w:ind w:firstLine="720"/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sz w:val="20"/>
        </w:rPr>
        <w:t xml:space="preserve">Sorensen, R 2004, ‘Top painting a confronting image of Iraq’, </w:t>
      </w:r>
      <w:r w:rsidRPr="004E72BD">
        <w:rPr>
          <w:rFonts w:asciiTheme="minorHAnsi" w:hAnsiTheme="minorHAnsi" w:cs="Arial"/>
          <w:i/>
          <w:sz w:val="20"/>
        </w:rPr>
        <w:t>The Courier Mail</w:t>
      </w:r>
      <w:r w:rsidRPr="004E72BD">
        <w:rPr>
          <w:rFonts w:asciiTheme="minorHAnsi" w:hAnsiTheme="minorHAnsi" w:cs="Arial"/>
          <w:sz w:val="20"/>
        </w:rPr>
        <w:t>, Saturday May 15, p.3.</w:t>
      </w:r>
    </w:p>
    <w:p w:rsidR="002171C6" w:rsidRPr="004E72BD" w:rsidRDefault="002171C6" w:rsidP="002171C6">
      <w:pPr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b/>
          <w:sz w:val="20"/>
          <w:lang w:val="en-US"/>
        </w:rPr>
        <w:t>2003</w:t>
      </w:r>
      <w:r w:rsidRPr="004E72BD">
        <w:rPr>
          <w:rFonts w:asciiTheme="minorHAnsi" w:hAnsiTheme="minorHAnsi" w:cs="Arial"/>
          <w:sz w:val="20"/>
          <w:lang w:val="en-US"/>
        </w:rPr>
        <w:tab/>
        <w:t xml:space="preserve">McLean, S 2003, ‘Art from the Ashes’, </w:t>
      </w:r>
      <w:r w:rsidRPr="004E72BD">
        <w:rPr>
          <w:rFonts w:asciiTheme="minorHAnsi" w:hAnsiTheme="minorHAnsi" w:cs="Arial"/>
          <w:i/>
          <w:sz w:val="20"/>
          <w:lang w:val="en-US"/>
        </w:rPr>
        <w:t>The Courier Mail</w:t>
      </w:r>
      <w:r w:rsidRPr="004E72BD">
        <w:rPr>
          <w:rFonts w:asciiTheme="minorHAnsi" w:hAnsiTheme="minorHAnsi" w:cs="Arial"/>
          <w:sz w:val="20"/>
          <w:lang w:val="en-US"/>
        </w:rPr>
        <w:t>, Saturday September 6, BAM p.4.</w:t>
      </w:r>
    </w:p>
    <w:p w:rsidR="002171C6" w:rsidRPr="004E72BD" w:rsidRDefault="002171C6" w:rsidP="002171C6">
      <w:pPr>
        <w:ind w:firstLine="720"/>
        <w:rPr>
          <w:rFonts w:asciiTheme="minorHAnsi" w:hAnsiTheme="minorHAnsi" w:cs="Arial"/>
          <w:sz w:val="20"/>
        </w:rPr>
      </w:pPr>
      <w:proofErr w:type="gramStart"/>
      <w:r w:rsidRPr="004E72BD">
        <w:rPr>
          <w:rFonts w:asciiTheme="minorHAnsi" w:hAnsiTheme="minorHAnsi" w:cs="Arial"/>
          <w:sz w:val="20"/>
        </w:rPr>
        <w:t xml:space="preserve">Butler, R 2003,  ‘Spooky work by fresh new talent’, </w:t>
      </w:r>
      <w:r w:rsidRPr="004E72BD">
        <w:rPr>
          <w:rFonts w:asciiTheme="minorHAnsi" w:hAnsiTheme="minorHAnsi" w:cs="Arial"/>
          <w:i/>
          <w:sz w:val="20"/>
        </w:rPr>
        <w:t>The Courier Mail</w:t>
      </w:r>
      <w:r w:rsidRPr="004E72BD">
        <w:rPr>
          <w:rFonts w:asciiTheme="minorHAnsi" w:hAnsiTheme="minorHAnsi" w:cs="Arial"/>
          <w:sz w:val="20"/>
        </w:rPr>
        <w:t>, Saturday August 23, BAM p.4.</w:t>
      </w:r>
      <w:proofErr w:type="gramEnd"/>
    </w:p>
    <w:p w:rsidR="002171C6" w:rsidRPr="004E72BD" w:rsidRDefault="002171C6" w:rsidP="002171C6">
      <w:pPr>
        <w:ind w:firstLine="720"/>
        <w:rPr>
          <w:rFonts w:asciiTheme="minorHAnsi" w:hAnsiTheme="minorHAnsi" w:cs="Arial"/>
          <w:sz w:val="20"/>
          <w:lang w:val="en-US"/>
        </w:rPr>
      </w:pPr>
      <w:r w:rsidRPr="004E72BD">
        <w:rPr>
          <w:rFonts w:asciiTheme="minorHAnsi" w:hAnsiTheme="minorHAnsi" w:cs="Arial"/>
          <w:sz w:val="20"/>
          <w:lang w:val="en-US"/>
        </w:rPr>
        <w:t xml:space="preserve">Machan, K 2003, </w:t>
      </w:r>
      <w:r w:rsidRPr="004E72BD">
        <w:rPr>
          <w:rFonts w:asciiTheme="minorHAnsi" w:hAnsiTheme="minorHAnsi" w:cs="Arial"/>
          <w:i/>
          <w:sz w:val="20"/>
          <w:lang w:val="en-US"/>
        </w:rPr>
        <w:t>Art Monthly Australia</w:t>
      </w:r>
      <w:r w:rsidRPr="004E72BD">
        <w:rPr>
          <w:rFonts w:asciiTheme="minorHAnsi" w:hAnsiTheme="minorHAnsi" w:cs="Arial"/>
          <w:sz w:val="20"/>
          <w:lang w:val="en-US"/>
        </w:rPr>
        <w:t>, Artnotes QLD, March no 157 p. 157.</w:t>
      </w:r>
    </w:p>
    <w:p w:rsidR="002171C6" w:rsidRPr="004E72BD" w:rsidRDefault="002171C6" w:rsidP="002171C6">
      <w:pPr>
        <w:ind w:firstLine="720"/>
        <w:rPr>
          <w:rFonts w:asciiTheme="minorHAnsi" w:hAnsiTheme="minorHAnsi" w:cs="Arial"/>
          <w:b/>
          <w:sz w:val="20"/>
          <w:lang w:val="en-US"/>
        </w:rPr>
      </w:pPr>
      <w:r w:rsidRPr="004E72BD">
        <w:rPr>
          <w:rFonts w:asciiTheme="minorHAnsi" w:hAnsiTheme="minorHAnsi" w:cs="Arial"/>
          <w:b/>
          <w:sz w:val="20"/>
          <w:lang w:val="es-PE"/>
        </w:rPr>
        <w:t>Milani, J 2003,</w:t>
      </w:r>
      <w:r w:rsidRPr="004E72BD">
        <w:rPr>
          <w:rFonts w:asciiTheme="minorHAnsi" w:hAnsiTheme="minorHAnsi" w:cs="Arial"/>
          <w:b/>
          <w:sz w:val="20"/>
          <w:lang w:val="en-US"/>
        </w:rPr>
        <w:t xml:space="preserve"> ‘On the transformation of oil’ in </w:t>
      </w:r>
      <w:r w:rsidRPr="004E72BD">
        <w:rPr>
          <w:rFonts w:asciiTheme="minorHAnsi" w:hAnsiTheme="minorHAnsi" w:cs="Arial"/>
          <w:b/>
          <w:i/>
          <w:sz w:val="20"/>
          <w:lang w:val="en-US"/>
        </w:rPr>
        <w:t>Fossilphilia</w:t>
      </w:r>
      <w:r w:rsidRPr="004E72BD">
        <w:rPr>
          <w:rFonts w:asciiTheme="minorHAnsi" w:hAnsiTheme="minorHAnsi" w:cs="Arial"/>
          <w:b/>
          <w:sz w:val="20"/>
          <w:lang w:val="en-US"/>
        </w:rPr>
        <w:t>, exhibition catalogue.</w:t>
      </w:r>
    </w:p>
    <w:p w:rsidR="002171C6" w:rsidRPr="004E72BD" w:rsidRDefault="002171C6" w:rsidP="002171C6">
      <w:pPr>
        <w:ind w:left="720"/>
        <w:rPr>
          <w:rFonts w:asciiTheme="minorHAnsi" w:hAnsiTheme="minorHAnsi" w:cs="Arial"/>
          <w:sz w:val="20"/>
          <w:lang w:val="en-US"/>
        </w:rPr>
      </w:pPr>
      <w:r w:rsidRPr="004E72BD">
        <w:rPr>
          <w:rFonts w:asciiTheme="minorHAnsi" w:hAnsiTheme="minorHAnsi" w:cs="Arial"/>
          <w:sz w:val="20"/>
          <w:lang w:val="en-US"/>
        </w:rPr>
        <w:t xml:space="preserve">Brooks, H 2003, ‘Oil Painting’, </w:t>
      </w:r>
      <w:r w:rsidRPr="004E72BD">
        <w:rPr>
          <w:rFonts w:asciiTheme="minorHAnsi" w:hAnsiTheme="minorHAnsi" w:cs="Arial"/>
          <w:i/>
          <w:sz w:val="20"/>
          <w:lang w:val="en-US"/>
        </w:rPr>
        <w:t>The Courier Mail</w:t>
      </w:r>
      <w:r w:rsidRPr="004E72BD">
        <w:rPr>
          <w:rFonts w:asciiTheme="minorHAnsi" w:hAnsiTheme="minorHAnsi" w:cs="Arial"/>
          <w:sz w:val="20"/>
          <w:lang w:val="en-US"/>
        </w:rPr>
        <w:t xml:space="preserve">, March 11 2003, p.17. </w:t>
      </w:r>
    </w:p>
    <w:p w:rsidR="002171C6" w:rsidRPr="004E72BD" w:rsidRDefault="002171C6" w:rsidP="002171C6">
      <w:pPr>
        <w:rPr>
          <w:rFonts w:asciiTheme="minorHAnsi" w:hAnsiTheme="minorHAnsi" w:cs="Arial"/>
          <w:sz w:val="20"/>
          <w:lang w:val="en-US"/>
        </w:rPr>
      </w:pPr>
      <w:r w:rsidRPr="004E72BD">
        <w:rPr>
          <w:rFonts w:asciiTheme="minorHAnsi" w:hAnsiTheme="minorHAnsi" w:cs="Arial"/>
          <w:b/>
          <w:sz w:val="20"/>
          <w:lang w:val="en-US"/>
        </w:rPr>
        <w:t>2001</w:t>
      </w:r>
      <w:r w:rsidRPr="004E72BD">
        <w:rPr>
          <w:rFonts w:asciiTheme="minorHAnsi" w:hAnsiTheme="minorHAnsi" w:cs="Arial"/>
          <w:sz w:val="20"/>
          <w:lang w:val="en-US"/>
        </w:rPr>
        <w:t xml:space="preserve"> </w:t>
      </w:r>
      <w:r w:rsidRPr="004E72BD">
        <w:rPr>
          <w:rFonts w:asciiTheme="minorHAnsi" w:hAnsiTheme="minorHAnsi" w:cs="Arial"/>
          <w:sz w:val="20"/>
          <w:lang w:val="en-US"/>
        </w:rPr>
        <w:tab/>
        <w:t xml:space="preserve">Hoffie, P 2001, ‘Review: Anatomy of a Metaphor’, in </w:t>
      </w:r>
      <w:r w:rsidRPr="004E72BD">
        <w:rPr>
          <w:rFonts w:asciiTheme="minorHAnsi" w:hAnsiTheme="minorHAnsi" w:cs="Arial"/>
          <w:i/>
          <w:sz w:val="20"/>
          <w:lang w:val="en-US"/>
        </w:rPr>
        <w:t>Artlink</w:t>
      </w:r>
      <w:r w:rsidRPr="004E72BD">
        <w:rPr>
          <w:rFonts w:asciiTheme="minorHAnsi" w:hAnsiTheme="minorHAnsi" w:cs="Arial"/>
          <w:sz w:val="20"/>
          <w:lang w:val="en-US"/>
        </w:rPr>
        <w:t>, vol.21, no.2, pp.86-87.</w:t>
      </w:r>
      <w:r w:rsidRPr="004E72BD">
        <w:rPr>
          <w:rFonts w:asciiTheme="minorHAnsi" w:hAnsiTheme="minorHAnsi" w:cs="Arial"/>
          <w:sz w:val="20"/>
          <w:lang w:val="en-US"/>
        </w:rPr>
        <w:tab/>
      </w:r>
    </w:p>
    <w:p w:rsidR="002171C6" w:rsidRPr="004E72BD" w:rsidRDefault="002171C6" w:rsidP="002171C6">
      <w:pPr>
        <w:rPr>
          <w:rFonts w:asciiTheme="minorHAnsi" w:hAnsiTheme="minorHAnsi" w:cs="Arial"/>
          <w:b/>
          <w:sz w:val="20"/>
          <w:u w:val="single"/>
        </w:rPr>
      </w:pPr>
    </w:p>
    <w:p w:rsidR="002171C6" w:rsidRPr="004E72BD" w:rsidRDefault="002171C6" w:rsidP="002171C6">
      <w:pPr>
        <w:rPr>
          <w:rFonts w:asciiTheme="minorHAnsi" w:hAnsiTheme="minorHAnsi" w:cs="Arial"/>
          <w:b/>
          <w:color w:val="3702B3"/>
          <w:sz w:val="20"/>
        </w:rPr>
      </w:pPr>
    </w:p>
    <w:p w:rsidR="002171C6" w:rsidRPr="004E72BD" w:rsidRDefault="002171C6" w:rsidP="002171C6">
      <w:pPr>
        <w:rPr>
          <w:rFonts w:asciiTheme="minorHAnsi" w:hAnsiTheme="minorHAnsi" w:cs="Arial"/>
          <w:b/>
          <w:color w:val="3702B3"/>
          <w:sz w:val="20"/>
        </w:rPr>
      </w:pPr>
    </w:p>
    <w:p w:rsidR="002171C6" w:rsidRPr="004E72BD" w:rsidRDefault="002171C6" w:rsidP="002171C6">
      <w:pPr>
        <w:rPr>
          <w:rFonts w:asciiTheme="minorHAnsi" w:hAnsiTheme="minorHAnsi" w:cs="Arial"/>
          <w:color w:val="3702B3"/>
          <w:sz w:val="20"/>
        </w:rPr>
      </w:pPr>
      <w:r w:rsidRPr="004E72BD">
        <w:rPr>
          <w:rFonts w:asciiTheme="minorHAnsi" w:hAnsiTheme="minorHAnsi" w:cs="Arial"/>
          <w:b/>
          <w:color w:val="3702B3"/>
          <w:sz w:val="20"/>
        </w:rPr>
        <w:t>Collections</w:t>
      </w:r>
    </w:p>
    <w:p w:rsidR="002171C6" w:rsidRPr="004E72BD" w:rsidRDefault="002171C6" w:rsidP="00217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lang w:val="en-US"/>
        </w:rPr>
      </w:pPr>
      <w:r w:rsidRPr="004E72BD">
        <w:rPr>
          <w:rFonts w:asciiTheme="minorHAnsi" w:hAnsiTheme="minorHAnsi" w:cs="Arial"/>
          <w:sz w:val="20"/>
          <w:lang w:val="en-US"/>
        </w:rPr>
        <w:t>Government Galleries:</w:t>
      </w:r>
    </w:p>
    <w:p w:rsidR="002171C6" w:rsidRPr="004E72BD" w:rsidRDefault="002171C6" w:rsidP="00217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lang w:val="en-US"/>
        </w:rPr>
      </w:pPr>
      <w:r w:rsidRPr="004E72BD">
        <w:rPr>
          <w:rFonts w:asciiTheme="minorHAnsi" w:hAnsiTheme="minorHAnsi" w:cs="Arial"/>
          <w:sz w:val="20"/>
          <w:lang w:val="en-US"/>
        </w:rPr>
        <w:t xml:space="preserve">- Queensland Art Gallery I Gallery of Modern Art </w:t>
      </w:r>
    </w:p>
    <w:p w:rsidR="002171C6" w:rsidRDefault="002171C6" w:rsidP="00217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lang w:val="en-US"/>
        </w:rPr>
      </w:pPr>
      <w:r w:rsidRPr="004E72BD">
        <w:rPr>
          <w:rFonts w:asciiTheme="minorHAnsi" w:hAnsiTheme="minorHAnsi" w:cs="Arial"/>
          <w:sz w:val="20"/>
          <w:lang w:val="en-US"/>
        </w:rPr>
        <w:t xml:space="preserve">- Ipswich Regional Gallery, QLD </w:t>
      </w:r>
    </w:p>
    <w:p w:rsidR="002171C6" w:rsidRPr="004E72BD" w:rsidRDefault="002171C6" w:rsidP="00217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lang w:val="en-US"/>
        </w:rPr>
      </w:pPr>
      <w:r>
        <w:rPr>
          <w:rFonts w:asciiTheme="minorHAnsi" w:hAnsiTheme="minorHAnsi" w:cs="Arial"/>
          <w:sz w:val="20"/>
          <w:lang w:val="en-US"/>
        </w:rPr>
        <w:t>- Wollongong City Gallery</w:t>
      </w:r>
    </w:p>
    <w:p w:rsidR="002171C6" w:rsidRPr="004E72BD" w:rsidRDefault="002171C6" w:rsidP="00217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lang w:val="en-US"/>
        </w:rPr>
      </w:pPr>
    </w:p>
    <w:p w:rsidR="002171C6" w:rsidRPr="004E72BD" w:rsidRDefault="002171C6" w:rsidP="00217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lang w:val="en-US"/>
        </w:rPr>
      </w:pPr>
      <w:r w:rsidRPr="004E72BD">
        <w:rPr>
          <w:rFonts w:asciiTheme="minorHAnsi" w:hAnsiTheme="minorHAnsi" w:cs="Arial"/>
          <w:sz w:val="20"/>
          <w:lang w:val="en-US"/>
        </w:rPr>
        <w:t>Universities:</w:t>
      </w:r>
    </w:p>
    <w:p w:rsidR="002171C6" w:rsidRPr="004E72BD" w:rsidRDefault="002171C6" w:rsidP="00217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lang w:val="en-US"/>
        </w:rPr>
      </w:pPr>
      <w:r w:rsidRPr="004E72BD">
        <w:rPr>
          <w:rFonts w:asciiTheme="minorHAnsi" w:hAnsiTheme="minorHAnsi" w:cs="Arial"/>
          <w:sz w:val="20"/>
          <w:lang w:val="en-US"/>
        </w:rPr>
        <w:t xml:space="preserve">- University of Queensland Art Museum </w:t>
      </w:r>
    </w:p>
    <w:p w:rsidR="002171C6" w:rsidRPr="004E72BD" w:rsidRDefault="002171C6" w:rsidP="00217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lang w:val="en-US"/>
        </w:rPr>
      </w:pPr>
      <w:r w:rsidRPr="004E72BD">
        <w:rPr>
          <w:rFonts w:asciiTheme="minorHAnsi" w:hAnsiTheme="minorHAnsi" w:cs="Arial"/>
          <w:sz w:val="20"/>
          <w:lang w:val="en-US"/>
        </w:rPr>
        <w:t xml:space="preserve">- Griffith University Art Collection, Brisbane </w:t>
      </w:r>
    </w:p>
    <w:p w:rsidR="002171C6" w:rsidRPr="004E72BD" w:rsidRDefault="002171C6" w:rsidP="00217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lang w:val="en-US"/>
        </w:rPr>
      </w:pPr>
    </w:p>
    <w:p w:rsidR="002171C6" w:rsidRPr="004E72BD" w:rsidRDefault="002171C6" w:rsidP="00217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lang w:val="en-US"/>
        </w:rPr>
      </w:pPr>
      <w:r w:rsidRPr="004E72BD">
        <w:rPr>
          <w:rFonts w:asciiTheme="minorHAnsi" w:hAnsiTheme="minorHAnsi" w:cs="Arial"/>
          <w:sz w:val="20"/>
          <w:lang w:val="en-US"/>
        </w:rPr>
        <w:t>Companies:</w:t>
      </w:r>
    </w:p>
    <w:p w:rsidR="002171C6" w:rsidRPr="004E72BD" w:rsidRDefault="002171C6" w:rsidP="00217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lang w:val="en-US"/>
        </w:rPr>
      </w:pPr>
      <w:r w:rsidRPr="004E72BD">
        <w:rPr>
          <w:rFonts w:asciiTheme="minorHAnsi" w:hAnsiTheme="minorHAnsi" w:cs="Arial"/>
          <w:sz w:val="20"/>
          <w:lang w:val="en-US"/>
        </w:rPr>
        <w:t xml:space="preserve">- Artbank, Sydney </w:t>
      </w:r>
    </w:p>
    <w:p w:rsidR="002171C6" w:rsidRPr="004E72BD" w:rsidRDefault="002171C6" w:rsidP="00217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lang w:val="en-US"/>
        </w:rPr>
      </w:pPr>
      <w:r w:rsidRPr="004E72BD">
        <w:rPr>
          <w:rFonts w:asciiTheme="minorHAnsi" w:hAnsiTheme="minorHAnsi" w:cs="Arial"/>
          <w:sz w:val="20"/>
          <w:lang w:val="en-US"/>
        </w:rPr>
        <w:t xml:space="preserve">- Gadens Lawyers, Brisbane </w:t>
      </w:r>
    </w:p>
    <w:p w:rsidR="002171C6" w:rsidRPr="004E72BD" w:rsidRDefault="002171C6" w:rsidP="00217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lang w:val="en-US"/>
        </w:rPr>
      </w:pPr>
      <w:r w:rsidRPr="004E72BD">
        <w:rPr>
          <w:rFonts w:asciiTheme="minorHAnsi" w:hAnsiTheme="minorHAnsi" w:cs="Arial"/>
          <w:sz w:val="20"/>
          <w:lang w:val="en-US"/>
        </w:rPr>
        <w:t>- UBS Art Collection, Sydney</w:t>
      </w:r>
    </w:p>
    <w:p w:rsidR="002171C6" w:rsidRPr="004E72BD" w:rsidRDefault="002171C6" w:rsidP="00217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lang w:val="en-US"/>
        </w:rPr>
      </w:pPr>
      <w:r w:rsidRPr="004E72BD">
        <w:rPr>
          <w:rFonts w:asciiTheme="minorHAnsi" w:hAnsiTheme="minorHAnsi" w:cs="Arial"/>
          <w:sz w:val="20"/>
          <w:lang w:val="en-US"/>
        </w:rPr>
        <w:t xml:space="preserve">- KPMG Corporate Collection, Sydney </w:t>
      </w:r>
    </w:p>
    <w:p w:rsidR="002171C6" w:rsidRPr="004E72BD" w:rsidRDefault="002171C6" w:rsidP="002171C6">
      <w:pPr>
        <w:jc w:val="both"/>
        <w:rPr>
          <w:rFonts w:asciiTheme="minorHAnsi" w:hAnsiTheme="minorHAnsi" w:cs="Arial"/>
          <w:sz w:val="20"/>
          <w:lang w:val="en-US"/>
        </w:rPr>
      </w:pPr>
    </w:p>
    <w:p w:rsidR="002171C6" w:rsidRPr="004E72BD" w:rsidRDefault="002171C6" w:rsidP="002171C6">
      <w:pPr>
        <w:jc w:val="both"/>
        <w:rPr>
          <w:rFonts w:asciiTheme="minorHAnsi" w:hAnsiTheme="minorHAnsi" w:cs="Arial"/>
          <w:sz w:val="20"/>
          <w:lang w:val="en-US"/>
        </w:rPr>
      </w:pPr>
      <w:r w:rsidRPr="004E72BD">
        <w:rPr>
          <w:rFonts w:asciiTheme="minorHAnsi" w:hAnsiTheme="minorHAnsi" w:cs="Arial"/>
          <w:sz w:val="20"/>
          <w:lang w:val="en-US"/>
        </w:rPr>
        <w:t>Private collections in Australia:</w:t>
      </w:r>
    </w:p>
    <w:p w:rsidR="002171C6" w:rsidRPr="004E72BD" w:rsidRDefault="002171C6" w:rsidP="00217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lang w:val="en-US"/>
        </w:rPr>
      </w:pPr>
      <w:r w:rsidRPr="004E72BD">
        <w:rPr>
          <w:rFonts w:asciiTheme="minorHAnsi" w:hAnsiTheme="minorHAnsi" w:cs="Arial"/>
          <w:sz w:val="20"/>
          <w:lang w:val="en-US"/>
        </w:rPr>
        <w:t xml:space="preserve">- The Paul Eliadis Collection of Contemporary Art </w:t>
      </w:r>
    </w:p>
    <w:p w:rsidR="002171C6" w:rsidRPr="004E72BD" w:rsidRDefault="002171C6" w:rsidP="00217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lang w:val="en-US"/>
        </w:rPr>
      </w:pPr>
      <w:r w:rsidRPr="004E72BD">
        <w:rPr>
          <w:rFonts w:asciiTheme="minorHAnsi" w:hAnsiTheme="minorHAnsi" w:cs="Arial"/>
          <w:sz w:val="20"/>
          <w:lang w:val="en-US"/>
        </w:rPr>
        <w:t xml:space="preserve">- TEWRR Collection, Brisbane/UK </w:t>
      </w:r>
    </w:p>
    <w:p w:rsidR="002171C6" w:rsidRPr="004E72BD" w:rsidRDefault="002171C6" w:rsidP="002171C6">
      <w:pPr>
        <w:jc w:val="both"/>
        <w:rPr>
          <w:rFonts w:asciiTheme="minorHAnsi" w:hAnsiTheme="minorHAnsi" w:cs="Arial"/>
          <w:sz w:val="20"/>
          <w:lang w:val="en-US"/>
        </w:rPr>
      </w:pPr>
    </w:p>
    <w:p w:rsidR="002171C6" w:rsidRPr="004E72BD" w:rsidRDefault="002171C6" w:rsidP="002171C6">
      <w:pPr>
        <w:rPr>
          <w:rFonts w:asciiTheme="minorHAnsi" w:hAnsiTheme="minorHAnsi" w:cs="Arial"/>
          <w:sz w:val="20"/>
        </w:rPr>
      </w:pPr>
      <w:r w:rsidRPr="004E72BD">
        <w:rPr>
          <w:rFonts w:asciiTheme="minorHAnsi" w:hAnsiTheme="minorHAnsi" w:cs="Arial"/>
          <w:sz w:val="20"/>
        </w:rPr>
        <w:t xml:space="preserve"> </w:t>
      </w:r>
    </w:p>
    <w:p w:rsidR="002171C6" w:rsidRDefault="002171C6"/>
    <w:sectPr w:rsidR="002171C6" w:rsidSect="00901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oNotTrackMoves/>
  <w:defaultTabStop w:val="720"/>
  <w:characterSpacingControl w:val="doNotCompress"/>
  <w:compat/>
  <w:rsids>
    <w:rsidRoot w:val="002171C6"/>
    <w:rsid w:val="00000686"/>
    <w:rsid w:val="00000D8C"/>
    <w:rsid w:val="000025AA"/>
    <w:rsid w:val="00010421"/>
    <w:rsid w:val="00013012"/>
    <w:rsid w:val="00014907"/>
    <w:rsid w:val="00016686"/>
    <w:rsid w:val="000173F9"/>
    <w:rsid w:val="0002140E"/>
    <w:rsid w:val="00026961"/>
    <w:rsid w:val="000304D9"/>
    <w:rsid w:val="0003145A"/>
    <w:rsid w:val="00031A50"/>
    <w:rsid w:val="00031E05"/>
    <w:rsid w:val="00033536"/>
    <w:rsid w:val="00034EE4"/>
    <w:rsid w:val="00037B9A"/>
    <w:rsid w:val="00040093"/>
    <w:rsid w:val="000525FA"/>
    <w:rsid w:val="00054119"/>
    <w:rsid w:val="00054358"/>
    <w:rsid w:val="00054EF1"/>
    <w:rsid w:val="00055536"/>
    <w:rsid w:val="000566C6"/>
    <w:rsid w:val="00056E2E"/>
    <w:rsid w:val="00057DDD"/>
    <w:rsid w:val="00060EEE"/>
    <w:rsid w:val="000674BF"/>
    <w:rsid w:val="00070C42"/>
    <w:rsid w:val="00071549"/>
    <w:rsid w:val="00071B5A"/>
    <w:rsid w:val="00071E87"/>
    <w:rsid w:val="000749B7"/>
    <w:rsid w:val="00083BBD"/>
    <w:rsid w:val="00090703"/>
    <w:rsid w:val="00090A65"/>
    <w:rsid w:val="00093836"/>
    <w:rsid w:val="000A07F0"/>
    <w:rsid w:val="000A0ADF"/>
    <w:rsid w:val="000A484F"/>
    <w:rsid w:val="000B4314"/>
    <w:rsid w:val="000C26CB"/>
    <w:rsid w:val="000C3754"/>
    <w:rsid w:val="000C3F1A"/>
    <w:rsid w:val="000C4E1E"/>
    <w:rsid w:val="000D03EE"/>
    <w:rsid w:val="000D04F5"/>
    <w:rsid w:val="000D19F2"/>
    <w:rsid w:val="000D4CFA"/>
    <w:rsid w:val="000D6B5F"/>
    <w:rsid w:val="000E0DDA"/>
    <w:rsid w:val="000F162A"/>
    <w:rsid w:val="000F3CB1"/>
    <w:rsid w:val="000F6EB0"/>
    <w:rsid w:val="001012F7"/>
    <w:rsid w:val="00101F62"/>
    <w:rsid w:val="00103E55"/>
    <w:rsid w:val="00104568"/>
    <w:rsid w:val="00104C92"/>
    <w:rsid w:val="00107095"/>
    <w:rsid w:val="00117760"/>
    <w:rsid w:val="00123B7D"/>
    <w:rsid w:val="0012480E"/>
    <w:rsid w:val="00125219"/>
    <w:rsid w:val="0012644B"/>
    <w:rsid w:val="001269A8"/>
    <w:rsid w:val="00127348"/>
    <w:rsid w:val="00132F32"/>
    <w:rsid w:val="0013336A"/>
    <w:rsid w:val="00133652"/>
    <w:rsid w:val="00133D04"/>
    <w:rsid w:val="00136684"/>
    <w:rsid w:val="001379FF"/>
    <w:rsid w:val="00143526"/>
    <w:rsid w:val="001514F9"/>
    <w:rsid w:val="00151CD9"/>
    <w:rsid w:val="00164601"/>
    <w:rsid w:val="00164FF6"/>
    <w:rsid w:val="00167003"/>
    <w:rsid w:val="001724DA"/>
    <w:rsid w:val="001727C2"/>
    <w:rsid w:val="00175343"/>
    <w:rsid w:val="0018367B"/>
    <w:rsid w:val="00185951"/>
    <w:rsid w:val="00192389"/>
    <w:rsid w:val="00192DA0"/>
    <w:rsid w:val="001945CE"/>
    <w:rsid w:val="0019786E"/>
    <w:rsid w:val="00197B19"/>
    <w:rsid w:val="001A4D73"/>
    <w:rsid w:val="001A5AD9"/>
    <w:rsid w:val="001B0AB6"/>
    <w:rsid w:val="001B6F94"/>
    <w:rsid w:val="001C0D75"/>
    <w:rsid w:val="001C5CBD"/>
    <w:rsid w:val="001C7383"/>
    <w:rsid w:val="001C75A6"/>
    <w:rsid w:val="001C7EC7"/>
    <w:rsid w:val="001C7FA9"/>
    <w:rsid w:val="001D0791"/>
    <w:rsid w:val="001D732B"/>
    <w:rsid w:val="001E3B93"/>
    <w:rsid w:val="001E3D8F"/>
    <w:rsid w:val="001F04CE"/>
    <w:rsid w:val="001F13B9"/>
    <w:rsid w:val="001F38E5"/>
    <w:rsid w:val="001F54D7"/>
    <w:rsid w:val="001F5C41"/>
    <w:rsid w:val="001F5DCB"/>
    <w:rsid w:val="001F7D08"/>
    <w:rsid w:val="00201F32"/>
    <w:rsid w:val="00202004"/>
    <w:rsid w:val="00206D92"/>
    <w:rsid w:val="00211067"/>
    <w:rsid w:val="00215A35"/>
    <w:rsid w:val="00216D45"/>
    <w:rsid w:val="002171C6"/>
    <w:rsid w:val="00221A93"/>
    <w:rsid w:val="00223FFD"/>
    <w:rsid w:val="00225B14"/>
    <w:rsid w:val="0023154C"/>
    <w:rsid w:val="00235E16"/>
    <w:rsid w:val="00237F41"/>
    <w:rsid w:val="002428AF"/>
    <w:rsid w:val="00245426"/>
    <w:rsid w:val="00245A3D"/>
    <w:rsid w:val="00246364"/>
    <w:rsid w:val="0024724F"/>
    <w:rsid w:val="002477CE"/>
    <w:rsid w:val="0025797F"/>
    <w:rsid w:val="002623A5"/>
    <w:rsid w:val="00270974"/>
    <w:rsid w:val="00273186"/>
    <w:rsid w:val="002747CE"/>
    <w:rsid w:val="00283E2D"/>
    <w:rsid w:val="00283EB2"/>
    <w:rsid w:val="00287714"/>
    <w:rsid w:val="002907A7"/>
    <w:rsid w:val="0029717F"/>
    <w:rsid w:val="002A3A8C"/>
    <w:rsid w:val="002A3C58"/>
    <w:rsid w:val="002B0E72"/>
    <w:rsid w:val="002B2555"/>
    <w:rsid w:val="002B447B"/>
    <w:rsid w:val="002C2B43"/>
    <w:rsid w:val="002C2DF0"/>
    <w:rsid w:val="002D391E"/>
    <w:rsid w:val="002D4CFF"/>
    <w:rsid w:val="002E03AE"/>
    <w:rsid w:val="002E4E4D"/>
    <w:rsid w:val="002F04A9"/>
    <w:rsid w:val="002F4F4E"/>
    <w:rsid w:val="00303721"/>
    <w:rsid w:val="00303767"/>
    <w:rsid w:val="00315078"/>
    <w:rsid w:val="00320B5C"/>
    <w:rsid w:val="003222AD"/>
    <w:rsid w:val="00322559"/>
    <w:rsid w:val="00324156"/>
    <w:rsid w:val="00324A4A"/>
    <w:rsid w:val="00324E3B"/>
    <w:rsid w:val="00330F1E"/>
    <w:rsid w:val="00333D6C"/>
    <w:rsid w:val="00334704"/>
    <w:rsid w:val="0033697E"/>
    <w:rsid w:val="0034144B"/>
    <w:rsid w:val="00345A47"/>
    <w:rsid w:val="00352BD3"/>
    <w:rsid w:val="00355083"/>
    <w:rsid w:val="003579D7"/>
    <w:rsid w:val="00363A7A"/>
    <w:rsid w:val="00366F31"/>
    <w:rsid w:val="003708CC"/>
    <w:rsid w:val="0037176D"/>
    <w:rsid w:val="0037262E"/>
    <w:rsid w:val="00373153"/>
    <w:rsid w:val="0037320A"/>
    <w:rsid w:val="00381749"/>
    <w:rsid w:val="00381766"/>
    <w:rsid w:val="00383370"/>
    <w:rsid w:val="0039218D"/>
    <w:rsid w:val="00392835"/>
    <w:rsid w:val="00394F31"/>
    <w:rsid w:val="003A2D02"/>
    <w:rsid w:val="003A70D8"/>
    <w:rsid w:val="003B307F"/>
    <w:rsid w:val="003B3E85"/>
    <w:rsid w:val="003B692C"/>
    <w:rsid w:val="003C23D7"/>
    <w:rsid w:val="003C678C"/>
    <w:rsid w:val="003C7974"/>
    <w:rsid w:val="003D0713"/>
    <w:rsid w:val="003D1A30"/>
    <w:rsid w:val="003D4860"/>
    <w:rsid w:val="003D5161"/>
    <w:rsid w:val="003E4104"/>
    <w:rsid w:val="003F274D"/>
    <w:rsid w:val="003F39E6"/>
    <w:rsid w:val="003F7194"/>
    <w:rsid w:val="00404336"/>
    <w:rsid w:val="0040667B"/>
    <w:rsid w:val="00411632"/>
    <w:rsid w:val="004122BC"/>
    <w:rsid w:val="00414484"/>
    <w:rsid w:val="00415168"/>
    <w:rsid w:val="0041767D"/>
    <w:rsid w:val="00417866"/>
    <w:rsid w:val="00417DA4"/>
    <w:rsid w:val="00423398"/>
    <w:rsid w:val="00424C30"/>
    <w:rsid w:val="00426DF7"/>
    <w:rsid w:val="004309D5"/>
    <w:rsid w:val="0043155F"/>
    <w:rsid w:val="00434815"/>
    <w:rsid w:val="0043559F"/>
    <w:rsid w:val="00437F79"/>
    <w:rsid w:val="00445EAD"/>
    <w:rsid w:val="00446CF3"/>
    <w:rsid w:val="0044723C"/>
    <w:rsid w:val="00447462"/>
    <w:rsid w:val="0045052A"/>
    <w:rsid w:val="004543EC"/>
    <w:rsid w:val="00454480"/>
    <w:rsid w:val="0046241A"/>
    <w:rsid w:val="00465577"/>
    <w:rsid w:val="00466207"/>
    <w:rsid w:val="00466EE8"/>
    <w:rsid w:val="00474F48"/>
    <w:rsid w:val="00481891"/>
    <w:rsid w:val="00482932"/>
    <w:rsid w:val="00486998"/>
    <w:rsid w:val="00487CA7"/>
    <w:rsid w:val="00490FC9"/>
    <w:rsid w:val="00491613"/>
    <w:rsid w:val="00492DC1"/>
    <w:rsid w:val="004A5A56"/>
    <w:rsid w:val="004A6BB9"/>
    <w:rsid w:val="004B0823"/>
    <w:rsid w:val="004B0F27"/>
    <w:rsid w:val="004B3AFB"/>
    <w:rsid w:val="004B4414"/>
    <w:rsid w:val="004B69DE"/>
    <w:rsid w:val="004C16AA"/>
    <w:rsid w:val="004C4AFB"/>
    <w:rsid w:val="004C50A1"/>
    <w:rsid w:val="004C6058"/>
    <w:rsid w:val="004C6D5A"/>
    <w:rsid w:val="004C7C84"/>
    <w:rsid w:val="004D45AB"/>
    <w:rsid w:val="004D498E"/>
    <w:rsid w:val="004D6D00"/>
    <w:rsid w:val="004E4CC5"/>
    <w:rsid w:val="004F12B9"/>
    <w:rsid w:val="004F22A1"/>
    <w:rsid w:val="004F27C5"/>
    <w:rsid w:val="004F2B6C"/>
    <w:rsid w:val="00501316"/>
    <w:rsid w:val="005053D5"/>
    <w:rsid w:val="005059F9"/>
    <w:rsid w:val="00506F31"/>
    <w:rsid w:val="00507018"/>
    <w:rsid w:val="00511B1D"/>
    <w:rsid w:val="005129AB"/>
    <w:rsid w:val="005169E8"/>
    <w:rsid w:val="00520582"/>
    <w:rsid w:val="005352E7"/>
    <w:rsid w:val="00536119"/>
    <w:rsid w:val="00541827"/>
    <w:rsid w:val="00545A2A"/>
    <w:rsid w:val="00545DDB"/>
    <w:rsid w:val="00550C28"/>
    <w:rsid w:val="00557EF0"/>
    <w:rsid w:val="00557EFE"/>
    <w:rsid w:val="005612AA"/>
    <w:rsid w:val="0056368F"/>
    <w:rsid w:val="005639EB"/>
    <w:rsid w:val="005702BF"/>
    <w:rsid w:val="00571FA7"/>
    <w:rsid w:val="00572727"/>
    <w:rsid w:val="0057323D"/>
    <w:rsid w:val="00577325"/>
    <w:rsid w:val="005775D1"/>
    <w:rsid w:val="00584C25"/>
    <w:rsid w:val="0059774A"/>
    <w:rsid w:val="00597901"/>
    <w:rsid w:val="00597FBD"/>
    <w:rsid w:val="005A433D"/>
    <w:rsid w:val="005B2C70"/>
    <w:rsid w:val="005B371C"/>
    <w:rsid w:val="005B44F3"/>
    <w:rsid w:val="005B50D8"/>
    <w:rsid w:val="005C0D1E"/>
    <w:rsid w:val="005C73B1"/>
    <w:rsid w:val="005C73DB"/>
    <w:rsid w:val="005D4E40"/>
    <w:rsid w:val="005D51FA"/>
    <w:rsid w:val="005E3E60"/>
    <w:rsid w:val="005E4CD2"/>
    <w:rsid w:val="005E61E0"/>
    <w:rsid w:val="005F2F0E"/>
    <w:rsid w:val="005F566C"/>
    <w:rsid w:val="005F5D2B"/>
    <w:rsid w:val="006020E1"/>
    <w:rsid w:val="0060273A"/>
    <w:rsid w:val="006034DA"/>
    <w:rsid w:val="006044C5"/>
    <w:rsid w:val="00606AD9"/>
    <w:rsid w:val="00607FAA"/>
    <w:rsid w:val="00612491"/>
    <w:rsid w:val="00613048"/>
    <w:rsid w:val="006138C3"/>
    <w:rsid w:val="006176C3"/>
    <w:rsid w:val="006235F8"/>
    <w:rsid w:val="00626DA3"/>
    <w:rsid w:val="006270B4"/>
    <w:rsid w:val="006307C9"/>
    <w:rsid w:val="006336C5"/>
    <w:rsid w:val="0063510E"/>
    <w:rsid w:val="00643BE8"/>
    <w:rsid w:val="006501C4"/>
    <w:rsid w:val="00654381"/>
    <w:rsid w:val="006547A0"/>
    <w:rsid w:val="00662291"/>
    <w:rsid w:val="0066508A"/>
    <w:rsid w:val="00666459"/>
    <w:rsid w:val="00666702"/>
    <w:rsid w:val="00670F78"/>
    <w:rsid w:val="006726A0"/>
    <w:rsid w:val="00677568"/>
    <w:rsid w:val="00682AD8"/>
    <w:rsid w:val="006839C0"/>
    <w:rsid w:val="006910BD"/>
    <w:rsid w:val="00693DC1"/>
    <w:rsid w:val="0069605A"/>
    <w:rsid w:val="00697050"/>
    <w:rsid w:val="006A0BD6"/>
    <w:rsid w:val="006A4C1D"/>
    <w:rsid w:val="006A4E10"/>
    <w:rsid w:val="006A6B93"/>
    <w:rsid w:val="006B3239"/>
    <w:rsid w:val="006B4674"/>
    <w:rsid w:val="006B7E27"/>
    <w:rsid w:val="006C5733"/>
    <w:rsid w:val="006D3804"/>
    <w:rsid w:val="006D42CE"/>
    <w:rsid w:val="006D5CCB"/>
    <w:rsid w:val="006D785C"/>
    <w:rsid w:val="006D7B01"/>
    <w:rsid w:val="006E111E"/>
    <w:rsid w:val="006E1564"/>
    <w:rsid w:val="006E1596"/>
    <w:rsid w:val="006E397F"/>
    <w:rsid w:val="006E44AB"/>
    <w:rsid w:val="006E531C"/>
    <w:rsid w:val="006F0D2D"/>
    <w:rsid w:val="006F15CE"/>
    <w:rsid w:val="006F7974"/>
    <w:rsid w:val="0070081B"/>
    <w:rsid w:val="00701FAB"/>
    <w:rsid w:val="007020B2"/>
    <w:rsid w:val="00702E83"/>
    <w:rsid w:val="00724FF5"/>
    <w:rsid w:val="0073459B"/>
    <w:rsid w:val="007347FE"/>
    <w:rsid w:val="007444A5"/>
    <w:rsid w:val="007536B3"/>
    <w:rsid w:val="0075562F"/>
    <w:rsid w:val="00757FB4"/>
    <w:rsid w:val="00763C41"/>
    <w:rsid w:val="00764CAC"/>
    <w:rsid w:val="00766207"/>
    <w:rsid w:val="00771EBA"/>
    <w:rsid w:val="00781C72"/>
    <w:rsid w:val="00783651"/>
    <w:rsid w:val="00787B39"/>
    <w:rsid w:val="00787EEA"/>
    <w:rsid w:val="00790D5C"/>
    <w:rsid w:val="00793F50"/>
    <w:rsid w:val="007953C8"/>
    <w:rsid w:val="00796B7F"/>
    <w:rsid w:val="00796F3A"/>
    <w:rsid w:val="00797005"/>
    <w:rsid w:val="007B2302"/>
    <w:rsid w:val="007B2917"/>
    <w:rsid w:val="007B430A"/>
    <w:rsid w:val="007B5F08"/>
    <w:rsid w:val="007C5ED0"/>
    <w:rsid w:val="007D2A04"/>
    <w:rsid w:val="007D2B82"/>
    <w:rsid w:val="007E3484"/>
    <w:rsid w:val="007E5B6B"/>
    <w:rsid w:val="007F265F"/>
    <w:rsid w:val="007F3323"/>
    <w:rsid w:val="007F3375"/>
    <w:rsid w:val="007F4F55"/>
    <w:rsid w:val="007F5AAB"/>
    <w:rsid w:val="007F6523"/>
    <w:rsid w:val="007F7392"/>
    <w:rsid w:val="007F76AB"/>
    <w:rsid w:val="0080278C"/>
    <w:rsid w:val="0080593E"/>
    <w:rsid w:val="00811BCE"/>
    <w:rsid w:val="00815DAC"/>
    <w:rsid w:val="00817C10"/>
    <w:rsid w:val="0082103E"/>
    <w:rsid w:val="00826227"/>
    <w:rsid w:val="008264C5"/>
    <w:rsid w:val="0083350F"/>
    <w:rsid w:val="00834199"/>
    <w:rsid w:val="00834257"/>
    <w:rsid w:val="00836F29"/>
    <w:rsid w:val="0084322F"/>
    <w:rsid w:val="00850038"/>
    <w:rsid w:val="0085011F"/>
    <w:rsid w:val="0086203A"/>
    <w:rsid w:val="0086332A"/>
    <w:rsid w:val="00865979"/>
    <w:rsid w:val="008701CC"/>
    <w:rsid w:val="00870519"/>
    <w:rsid w:val="008725E7"/>
    <w:rsid w:val="00875278"/>
    <w:rsid w:val="00880757"/>
    <w:rsid w:val="00884DA1"/>
    <w:rsid w:val="0088716B"/>
    <w:rsid w:val="00887E7B"/>
    <w:rsid w:val="008905E2"/>
    <w:rsid w:val="0089506F"/>
    <w:rsid w:val="008A01A5"/>
    <w:rsid w:val="008A5F68"/>
    <w:rsid w:val="008D1611"/>
    <w:rsid w:val="008D3D27"/>
    <w:rsid w:val="008D7F3A"/>
    <w:rsid w:val="008E1470"/>
    <w:rsid w:val="008E3A10"/>
    <w:rsid w:val="008E611A"/>
    <w:rsid w:val="008F2941"/>
    <w:rsid w:val="008F37D2"/>
    <w:rsid w:val="008F3F05"/>
    <w:rsid w:val="008F4282"/>
    <w:rsid w:val="008F5CA2"/>
    <w:rsid w:val="00901737"/>
    <w:rsid w:val="00903472"/>
    <w:rsid w:val="00912E13"/>
    <w:rsid w:val="009172BB"/>
    <w:rsid w:val="00917B89"/>
    <w:rsid w:val="009248CE"/>
    <w:rsid w:val="00925228"/>
    <w:rsid w:val="009319E4"/>
    <w:rsid w:val="00932FC4"/>
    <w:rsid w:val="00937980"/>
    <w:rsid w:val="00940F07"/>
    <w:rsid w:val="00941868"/>
    <w:rsid w:val="00943CAB"/>
    <w:rsid w:val="00944115"/>
    <w:rsid w:val="0094415A"/>
    <w:rsid w:val="00947CF6"/>
    <w:rsid w:val="00955277"/>
    <w:rsid w:val="00957727"/>
    <w:rsid w:val="00957FF5"/>
    <w:rsid w:val="00964540"/>
    <w:rsid w:val="00966105"/>
    <w:rsid w:val="009669D3"/>
    <w:rsid w:val="00970929"/>
    <w:rsid w:val="0097140D"/>
    <w:rsid w:val="00972493"/>
    <w:rsid w:val="0097336B"/>
    <w:rsid w:val="00976B81"/>
    <w:rsid w:val="00980399"/>
    <w:rsid w:val="009868B9"/>
    <w:rsid w:val="00992818"/>
    <w:rsid w:val="009B5C9F"/>
    <w:rsid w:val="009B65F2"/>
    <w:rsid w:val="009C09AF"/>
    <w:rsid w:val="009C57FD"/>
    <w:rsid w:val="009C6BE1"/>
    <w:rsid w:val="009C72D2"/>
    <w:rsid w:val="009D4B5D"/>
    <w:rsid w:val="009D7843"/>
    <w:rsid w:val="009E14C2"/>
    <w:rsid w:val="009E258C"/>
    <w:rsid w:val="009E36A7"/>
    <w:rsid w:val="009E63EC"/>
    <w:rsid w:val="009F221A"/>
    <w:rsid w:val="009F68E7"/>
    <w:rsid w:val="009F6CEA"/>
    <w:rsid w:val="009F790D"/>
    <w:rsid w:val="009F7C9A"/>
    <w:rsid w:val="00A00205"/>
    <w:rsid w:val="00A0107B"/>
    <w:rsid w:val="00A03027"/>
    <w:rsid w:val="00A2009A"/>
    <w:rsid w:val="00A27A3C"/>
    <w:rsid w:val="00A33CF9"/>
    <w:rsid w:val="00A371AE"/>
    <w:rsid w:val="00A37D1B"/>
    <w:rsid w:val="00A40640"/>
    <w:rsid w:val="00A50220"/>
    <w:rsid w:val="00A53F88"/>
    <w:rsid w:val="00A563BF"/>
    <w:rsid w:val="00A57AF2"/>
    <w:rsid w:val="00A751AF"/>
    <w:rsid w:val="00A7714F"/>
    <w:rsid w:val="00A77397"/>
    <w:rsid w:val="00A82B25"/>
    <w:rsid w:val="00A83248"/>
    <w:rsid w:val="00A94E21"/>
    <w:rsid w:val="00A95370"/>
    <w:rsid w:val="00A9602E"/>
    <w:rsid w:val="00A9689E"/>
    <w:rsid w:val="00AA3885"/>
    <w:rsid w:val="00AA481E"/>
    <w:rsid w:val="00AA5A82"/>
    <w:rsid w:val="00AC1B97"/>
    <w:rsid w:val="00AC2080"/>
    <w:rsid w:val="00AD03EA"/>
    <w:rsid w:val="00AD42E5"/>
    <w:rsid w:val="00AD459B"/>
    <w:rsid w:val="00AD5792"/>
    <w:rsid w:val="00AD6FE1"/>
    <w:rsid w:val="00AF26B1"/>
    <w:rsid w:val="00AF3C6C"/>
    <w:rsid w:val="00AF4A48"/>
    <w:rsid w:val="00B000B0"/>
    <w:rsid w:val="00B00FDD"/>
    <w:rsid w:val="00B10B28"/>
    <w:rsid w:val="00B112D0"/>
    <w:rsid w:val="00B15DC9"/>
    <w:rsid w:val="00B16ADB"/>
    <w:rsid w:val="00B22679"/>
    <w:rsid w:val="00B230ED"/>
    <w:rsid w:val="00B26184"/>
    <w:rsid w:val="00B271F4"/>
    <w:rsid w:val="00B32848"/>
    <w:rsid w:val="00B32DD9"/>
    <w:rsid w:val="00B354E3"/>
    <w:rsid w:val="00B356CC"/>
    <w:rsid w:val="00B35CA2"/>
    <w:rsid w:val="00B3699D"/>
    <w:rsid w:val="00B40ADF"/>
    <w:rsid w:val="00B45778"/>
    <w:rsid w:val="00B51173"/>
    <w:rsid w:val="00B5356C"/>
    <w:rsid w:val="00B53676"/>
    <w:rsid w:val="00B54390"/>
    <w:rsid w:val="00B56762"/>
    <w:rsid w:val="00B6129F"/>
    <w:rsid w:val="00B63B54"/>
    <w:rsid w:val="00B65522"/>
    <w:rsid w:val="00B71805"/>
    <w:rsid w:val="00B73CA5"/>
    <w:rsid w:val="00B76086"/>
    <w:rsid w:val="00B77367"/>
    <w:rsid w:val="00B80C5B"/>
    <w:rsid w:val="00B83512"/>
    <w:rsid w:val="00B85090"/>
    <w:rsid w:val="00B90796"/>
    <w:rsid w:val="00B92F7C"/>
    <w:rsid w:val="00B96637"/>
    <w:rsid w:val="00BA3204"/>
    <w:rsid w:val="00BA7BE9"/>
    <w:rsid w:val="00BC6931"/>
    <w:rsid w:val="00BD26F1"/>
    <w:rsid w:val="00BD3217"/>
    <w:rsid w:val="00BD32F7"/>
    <w:rsid w:val="00BF15E0"/>
    <w:rsid w:val="00BF1814"/>
    <w:rsid w:val="00BF4BFA"/>
    <w:rsid w:val="00BF5F8C"/>
    <w:rsid w:val="00C00FBC"/>
    <w:rsid w:val="00C0611D"/>
    <w:rsid w:val="00C102AB"/>
    <w:rsid w:val="00C113A7"/>
    <w:rsid w:val="00C1688C"/>
    <w:rsid w:val="00C208F8"/>
    <w:rsid w:val="00C2091F"/>
    <w:rsid w:val="00C21E85"/>
    <w:rsid w:val="00C25710"/>
    <w:rsid w:val="00C25FFC"/>
    <w:rsid w:val="00C26098"/>
    <w:rsid w:val="00C26950"/>
    <w:rsid w:val="00C27732"/>
    <w:rsid w:val="00C3084B"/>
    <w:rsid w:val="00C344FF"/>
    <w:rsid w:val="00C34C51"/>
    <w:rsid w:val="00C407E0"/>
    <w:rsid w:val="00C40EB0"/>
    <w:rsid w:val="00C44254"/>
    <w:rsid w:val="00C46B5F"/>
    <w:rsid w:val="00C50941"/>
    <w:rsid w:val="00C5586F"/>
    <w:rsid w:val="00C57F97"/>
    <w:rsid w:val="00C60A12"/>
    <w:rsid w:val="00C62FB6"/>
    <w:rsid w:val="00C65937"/>
    <w:rsid w:val="00C67CC8"/>
    <w:rsid w:val="00C814B6"/>
    <w:rsid w:val="00C83363"/>
    <w:rsid w:val="00C8466E"/>
    <w:rsid w:val="00C96504"/>
    <w:rsid w:val="00CB2BD3"/>
    <w:rsid w:val="00CB2CB1"/>
    <w:rsid w:val="00CB3640"/>
    <w:rsid w:val="00CB7E14"/>
    <w:rsid w:val="00CC0B9E"/>
    <w:rsid w:val="00CC2A02"/>
    <w:rsid w:val="00CC7E1C"/>
    <w:rsid w:val="00CC7FC0"/>
    <w:rsid w:val="00CD109F"/>
    <w:rsid w:val="00CD1456"/>
    <w:rsid w:val="00CD15C7"/>
    <w:rsid w:val="00CD3E41"/>
    <w:rsid w:val="00CE01B9"/>
    <w:rsid w:val="00CE3F45"/>
    <w:rsid w:val="00CE5ED1"/>
    <w:rsid w:val="00CE753E"/>
    <w:rsid w:val="00CF7D7C"/>
    <w:rsid w:val="00D00071"/>
    <w:rsid w:val="00D00EBF"/>
    <w:rsid w:val="00D01083"/>
    <w:rsid w:val="00D01B66"/>
    <w:rsid w:val="00D02826"/>
    <w:rsid w:val="00D15C43"/>
    <w:rsid w:val="00D17B1F"/>
    <w:rsid w:val="00D3505C"/>
    <w:rsid w:val="00D40378"/>
    <w:rsid w:val="00D56945"/>
    <w:rsid w:val="00D57866"/>
    <w:rsid w:val="00D67BCA"/>
    <w:rsid w:val="00D710FC"/>
    <w:rsid w:val="00D76008"/>
    <w:rsid w:val="00D80430"/>
    <w:rsid w:val="00D86890"/>
    <w:rsid w:val="00D874A9"/>
    <w:rsid w:val="00D94235"/>
    <w:rsid w:val="00D96DD2"/>
    <w:rsid w:val="00D97715"/>
    <w:rsid w:val="00D97DE4"/>
    <w:rsid w:val="00DA167E"/>
    <w:rsid w:val="00DB09B7"/>
    <w:rsid w:val="00DC7586"/>
    <w:rsid w:val="00DD020D"/>
    <w:rsid w:val="00DD054D"/>
    <w:rsid w:val="00DD0C65"/>
    <w:rsid w:val="00DD1FF1"/>
    <w:rsid w:val="00DD3FDE"/>
    <w:rsid w:val="00DD5BB5"/>
    <w:rsid w:val="00DE1F3F"/>
    <w:rsid w:val="00DE6D3E"/>
    <w:rsid w:val="00DF5FA1"/>
    <w:rsid w:val="00E013D5"/>
    <w:rsid w:val="00E02F41"/>
    <w:rsid w:val="00E06954"/>
    <w:rsid w:val="00E10867"/>
    <w:rsid w:val="00E138C3"/>
    <w:rsid w:val="00E16B5E"/>
    <w:rsid w:val="00E20BC8"/>
    <w:rsid w:val="00E22959"/>
    <w:rsid w:val="00E22AE3"/>
    <w:rsid w:val="00E24500"/>
    <w:rsid w:val="00E269D8"/>
    <w:rsid w:val="00E30775"/>
    <w:rsid w:val="00E36FC3"/>
    <w:rsid w:val="00E43E57"/>
    <w:rsid w:val="00E708BD"/>
    <w:rsid w:val="00E70E5C"/>
    <w:rsid w:val="00E73DF6"/>
    <w:rsid w:val="00E74408"/>
    <w:rsid w:val="00E811BB"/>
    <w:rsid w:val="00E85BE0"/>
    <w:rsid w:val="00E91B30"/>
    <w:rsid w:val="00E91D7F"/>
    <w:rsid w:val="00E949A1"/>
    <w:rsid w:val="00E94F05"/>
    <w:rsid w:val="00E9721C"/>
    <w:rsid w:val="00E972B7"/>
    <w:rsid w:val="00EA2B3F"/>
    <w:rsid w:val="00EA666E"/>
    <w:rsid w:val="00EB2869"/>
    <w:rsid w:val="00EB3804"/>
    <w:rsid w:val="00EC077A"/>
    <w:rsid w:val="00EC38BE"/>
    <w:rsid w:val="00EC6AB3"/>
    <w:rsid w:val="00ED6DEB"/>
    <w:rsid w:val="00EE05CF"/>
    <w:rsid w:val="00EE0EE3"/>
    <w:rsid w:val="00EE2EF7"/>
    <w:rsid w:val="00EE570B"/>
    <w:rsid w:val="00EE734E"/>
    <w:rsid w:val="00EF1BCF"/>
    <w:rsid w:val="00EF6F0D"/>
    <w:rsid w:val="00F04657"/>
    <w:rsid w:val="00F064F2"/>
    <w:rsid w:val="00F144CC"/>
    <w:rsid w:val="00F16A9B"/>
    <w:rsid w:val="00F25104"/>
    <w:rsid w:val="00F25296"/>
    <w:rsid w:val="00F30403"/>
    <w:rsid w:val="00F31FAF"/>
    <w:rsid w:val="00F366A1"/>
    <w:rsid w:val="00F37080"/>
    <w:rsid w:val="00F403E2"/>
    <w:rsid w:val="00F42C2F"/>
    <w:rsid w:val="00F446B4"/>
    <w:rsid w:val="00F45959"/>
    <w:rsid w:val="00F45EE4"/>
    <w:rsid w:val="00F5039E"/>
    <w:rsid w:val="00F542BD"/>
    <w:rsid w:val="00F61184"/>
    <w:rsid w:val="00F6230B"/>
    <w:rsid w:val="00F649C0"/>
    <w:rsid w:val="00F704E9"/>
    <w:rsid w:val="00F7440C"/>
    <w:rsid w:val="00F810A5"/>
    <w:rsid w:val="00F82BAE"/>
    <w:rsid w:val="00F834DC"/>
    <w:rsid w:val="00F9440A"/>
    <w:rsid w:val="00F95C61"/>
    <w:rsid w:val="00F9710D"/>
    <w:rsid w:val="00F97190"/>
    <w:rsid w:val="00FA2E4F"/>
    <w:rsid w:val="00FA6ED5"/>
    <w:rsid w:val="00FB11FA"/>
    <w:rsid w:val="00FB2092"/>
    <w:rsid w:val="00FB57E1"/>
    <w:rsid w:val="00FB66CD"/>
    <w:rsid w:val="00FB66D1"/>
    <w:rsid w:val="00FC19ED"/>
    <w:rsid w:val="00FC1C8C"/>
    <w:rsid w:val="00FC1C97"/>
    <w:rsid w:val="00FC39AD"/>
    <w:rsid w:val="00FC4C2D"/>
    <w:rsid w:val="00FD00CA"/>
    <w:rsid w:val="00FD354F"/>
    <w:rsid w:val="00FD738C"/>
    <w:rsid w:val="00FE23EF"/>
    <w:rsid w:val="00FE356D"/>
    <w:rsid w:val="00FE4494"/>
    <w:rsid w:val="00FE4A87"/>
    <w:rsid w:val="00FE4E27"/>
    <w:rsid w:val="00FF0B74"/>
    <w:rsid w:val="00FF178B"/>
    <w:rsid w:val="00FF3AD4"/>
    <w:rsid w:val="00FF4837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1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171C6"/>
    <w:pPr>
      <w:keepNext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2171C6"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2171C6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171C6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2171C6"/>
    <w:pPr>
      <w:jc w:val="center"/>
    </w:pPr>
    <w:rPr>
      <w:b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2171C6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Hyperlink">
    <w:name w:val="Hyperlink"/>
    <w:rsid w:val="002171C6"/>
    <w:rPr>
      <w:color w:val="0000FF"/>
      <w:u w:val="single"/>
    </w:rPr>
  </w:style>
  <w:style w:type="character" w:customStyle="1" w:styleId="null">
    <w:name w:val="null"/>
    <w:basedOn w:val="DefaultParagraphFont"/>
    <w:rsid w:val="002171C6"/>
  </w:style>
  <w:style w:type="paragraph" w:customStyle="1" w:styleId="ecxmsonormal">
    <w:name w:val="ecxmsonormal"/>
    <w:basedOn w:val="Normal"/>
    <w:rsid w:val="002171C6"/>
    <w:pPr>
      <w:spacing w:after="324"/>
    </w:pPr>
    <w:rPr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171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71C6"/>
    <w:rPr>
      <w:rFonts w:eastAsiaTheme="minorHAnsi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ro.uow.edu.au/asj/vol5/iss1/4" TargetMode="External"/><Relationship Id="rId5" Type="http://schemas.openxmlformats.org/officeDocument/2006/relationships/hyperlink" Target="http://qagoma.tumblr.com/post/130670546611/madeleine-kellys-works-convey-an-ecological%20accessed%2006/01/16" TargetMode="External"/><Relationship Id="rId6" Type="http://schemas.openxmlformats.org/officeDocument/2006/relationships/hyperlink" Target="http://blog.qagoma.qld.gov.au/goma-q-madeleine-kelly/" TargetMode="External"/><Relationship Id="rId7" Type="http://schemas.openxmlformats.org/officeDocument/2006/relationships/hyperlink" Target="http://artguide.com.au/articles-page/show/goma-q/" TargetMode="External"/><Relationship Id="rId8" Type="http://schemas.openxmlformats.org/officeDocument/2006/relationships/hyperlink" Target="http://visual.artshub.com.au/news-article/reviews/visual-arts/gina-fairley/goma-q-contemporary-queensland-art-248953" TargetMode="External"/><Relationship Id="rId9" Type="http://schemas.openxmlformats.org/officeDocument/2006/relationships/hyperlink" Target="http://www.eyelinepublishing.com/author/anne-kirker-0" TargetMode="External"/><Relationship Id="rId10" Type="http://schemas.openxmlformats.org/officeDocument/2006/relationships/hyperlink" Target="http://www.eyelinepublishing.com/issue/eyeline-76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2654</Words>
  <Characters>15131</Characters>
  <Application>Microsoft Macintosh Word</Application>
  <DocSecurity>0</DocSecurity>
  <Lines>126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18581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Kelly</dc:creator>
  <cp:lastModifiedBy>Marcel Lip</cp:lastModifiedBy>
  <cp:revision>10</cp:revision>
  <dcterms:created xsi:type="dcterms:W3CDTF">2018-01-24T00:43:00Z</dcterms:created>
  <dcterms:modified xsi:type="dcterms:W3CDTF">2018-04-23T00:40:00Z</dcterms:modified>
</cp:coreProperties>
</file>